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D7" w:rsidRDefault="00B778D7" w:rsidP="00B778D7">
      <w:pPr>
        <w:jc w:val="center"/>
        <w:rPr>
          <w:rFonts w:ascii="NikoshBAN" w:hAnsi="NikoshBAN" w:cs="NikoshBAN"/>
          <w:b/>
          <w:bCs/>
          <w:sz w:val="44"/>
          <w:szCs w:val="44"/>
          <w:u w:val="single"/>
          <w:cs/>
          <w:lang w:bidi="bn-IN"/>
        </w:rPr>
      </w:pPr>
      <w:r>
        <w:rPr>
          <w:rFonts w:ascii="NikoshBAN" w:hAnsi="NikoshBAN" w:cs="NikoshBAN"/>
          <w:b/>
          <w:bCs/>
          <w:sz w:val="44"/>
          <w:szCs w:val="44"/>
          <w:u w:val="single"/>
          <w:cs/>
        </w:rPr>
        <w:t>উপজেলা</w:t>
      </w:r>
      <w:r>
        <w:rPr>
          <w:rFonts w:ascii="NikoshBAN" w:hAnsi="NikoshBAN" w:cs="NikoshBAN"/>
          <w:b/>
          <w:bCs/>
          <w:sz w:val="44"/>
          <w:szCs w:val="44"/>
          <w:u w:val="single"/>
        </w:rPr>
        <w:t xml:space="preserve"> </w:t>
      </w:r>
      <w:r>
        <w:rPr>
          <w:rFonts w:ascii="NikoshBAN" w:hAnsi="NikoshBAN" w:cs="NikoshBAN"/>
          <w:b/>
          <w:bCs/>
          <w:sz w:val="44"/>
          <w:szCs w:val="44"/>
          <w:u w:val="single"/>
          <w:cs/>
        </w:rPr>
        <w:t>আইসিটি</w:t>
      </w:r>
      <w:r>
        <w:rPr>
          <w:rFonts w:ascii="NikoshBAN" w:hAnsi="NikoshBAN" w:cs="NikoshBAN"/>
          <w:b/>
          <w:bCs/>
          <w:sz w:val="44"/>
          <w:szCs w:val="44"/>
          <w:u w:val="single"/>
        </w:rPr>
        <w:t xml:space="preserve"> </w:t>
      </w:r>
      <w:r>
        <w:rPr>
          <w:rFonts w:ascii="SutonnyMJ" w:hAnsi="SutonnyMJ" w:cs="SutonnyMJ"/>
          <w:b/>
          <w:bCs/>
          <w:sz w:val="44"/>
          <w:szCs w:val="44"/>
          <w:u w:val="single"/>
        </w:rPr>
        <w:t>‡</w:t>
      </w:r>
      <w:proofErr w:type="spellStart"/>
      <w:r>
        <w:rPr>
          <w:rFonts w:ascii="SutonnyMJ" w:hAnsi="SutonnyMJ" w:cs="SutonnyMJ"/>
          <w:b/>
          <w:bCs/>
          <w:sz w:val="44"/>
          <w:szCs w:val="44"/>
          <w:u w:val="single"/>
        </w:rPr>
        <w:t>Uªwbs</w:t>
      </w:r>
      <w:proofErr w:type="spellEnd"/>
      <w:r>
        <w:rPr>
          <w:rFonts w:ascii="NikoshBAN" w:hAnsi="NikoshBAN" w:cs="NikoshBAN"/>
          <w:b/>
          <w:bCs/>
          <w:sz w:val="44"/>
          <w:szCs w:val="44"/>
          <w:u w:val="single"/>
        </w:rPr>
        <w:t xml:space="preserve"> </w:t>
      </w:r>
      <w:r>
        <w:rPr>
          <w:rFonts w:ascii="NikoshBAN" w:hAnsi="NikoshBAN" w:cs="NikoshBAN"/>
          <w:b/>
          <w:bCs/>
          <w:sz w:val="44"/>
          <w:szCs w:val="44"/>
          <w:u w:val="single"/>
          <w:cs/>
        </w:rPr>
        <w:t>এন্ড</w:t>
      </w:r>
      <w:r>
        <w:rPr>
          <w:rFonts w:ascii="NikoshBAN" w:hAnsi="NikoshBAN" w:cs="NikoshBAN"/>
          <w:b/>
          <w:bCs/>
          <w:sz w:val="44"/>
          <w:szCs w:val="44"/>
          <w:u w:val="single"/>
        </w:rPr>
        <w:t xml:space="preserve"> </w:t>
      </w:r>
      <w:r>
        <w:rPr>
          <w:rFonts w:ascii="NikoshBAN" w:hAnsi="NikoshBAN" w:cs="NikoshBAN"/>
          <w:b/>
          <w:bCs/>
          <w:sz w:val="44"/>
          <w:szCs w:val="44"/>
          <w:u w:val="single"/>
          <w:cs/>
        </w:rPr>
        <w:t>রিসোর্স</w:t>
      </w:r>
      <w:r>
        <w:rPr>
          <w:rFonts w:ascii="NikoshBAN" w:hAnsi="NikoshBAN" w:cs="NikoshBAN"/>
          <w:b/>
          <w:bCs/>
          <w:sz w:val="44"/>
          <w:szCs w:val="44"/>
          <w:u w:val="single"/>
        </w:rPr>
        <w:t xml:space="preserve"> </w:t>
      </w:r>
      <w:r>
        <w:rPr>
          <w:rFonts w:ascii="NikoshBAN" w:hAnsi="NikoshBAN" w:cs="NikoshBAN"/>
          <w:b/>
          <w:bCs/>
          <w:sz w:val="44"/>
          <w:szCs w:val="44"/>
          <w:u w:val="single"/>
          <w:cs/>
        </w:rPr>
        <w:t>সেন্টার</w:t>
      </w:r>
      <w:r>
        <w:rPr>
          <w:rFonts w:ascii="NikoshBAN" w:hAnsi="NikoshBAN" w:cs="NikoshBAN"/>
          <w:b/>
          <w:bCs/>
          <w:sz w:val="44"/>
          <w:szCs w:val="44"/>
          <w:u w:val="single"/>
        </w:rPr>
        <w:t xml:space="preserve"> </w:t>
      </w:r>
      <w:r>
        <w:rPr>
          <w:rFonts w:ascii="NikoshBAN" w:hAnsi="NikoshBAN" w:cs="NikoshBAN"/>
          <w:b/>
          <w:bCs/>
          <w:sz w:val="44"/>
          <w:szCs w:val="44"/>
          <w:u w:val="single"/>
          <w:cs/>
        </w:rPr>
        <w:t>ফর</w:t>
      </w:r>
      <w:r>
        <w:rPr>
          <w:rFonts w:ascii="NikoshBAN" w:hAnsi="NikoshBAN" w:cs="NikoshBAN"/>
          <w:b/>
          <w:bCs/>
          <w:sz w:val="44"/>
          <w:szCs w:val="44"/>
          <w:u w:val="single"/>
        </w:rPr>
        <w:t xml:space="preserve"> </w:t>
      </w:r>
      <w:r>
        <w:rPr>
          <w:rFonts w:ascii="NikoshBAN" w:hAnsi="NikoshBAN" w:cs="NikoshBAN"/>
          <w:b/>
          <w:bCs/>
          <w:sz w:val="44"/>
          <w:szCs w:val="44"/>
          <w:u w:val="single"/>
          <w:cs/>
        </w:rPr>
        <w:t>এডুকেশন</w:t>
      </w:r>
      <w:r>
        <w:rPr>
          <w:rFonts w:ascii="NikoshBAN" w:hAnsi="NikoshBAN" w:cs="NikoshBAN"/>
          <w:b/>
          <w:bCs/>
          <w:sz w:val="44"/>
          <w:szCs w:val="44"/>
          <w:u w:val="single"/>
        </w:rPr>
        <w:t xml:space="preserve"> (</w:t>
      </w:r>
      <w:r w:rsidR="00B6494F">
        <w:rPr>
          <w:rFonts w:ascii="Times New Roman" w:hAnsi="Times New Roman" w:cs="Times New Roman"/>
          <w:b/>
          <w:bCs/>
          <w:sz w:val="44"/>
          <w:szCs w:val="44"/>
          <w:u w:val="single"/>
        </w:rPr>
        <w:t>UITRCE)</w:t>
      </w:r>
      <w:bookmarkStart w:id="0" w:name="_GoBack"/>
      <w:bookmarkEnd w:id="0"/>
      <w:r w:rsidR="0019066E">
        <w:rPr>
          <w:rFonts w:ascii="SutonnyMJ" w:hAnsi="SutonnyMJ" w:cs="SutonnyMJ"/>
          <w:b/>
          <w:bCs/>
          <w:sz w:val="44"/>
          <w:szCs w:val="44"/>
          <w:u w:val="single"/>
        </w:rPr>
        <w:t xml:space="preserve">, </w:t>
      </w:r>
      <w:r>
        <w:rPr>
          <w:rFonts w:ascii="NikoshBAN" w:hAnsi="NikoshBAN" w:cs="NikoshBAN"/>
          <w:b/>
          <w:bCs/>
          <w:sz w:val="44"/>
          <w:szCs w:val="44"/>
          <w:u w:val="single"/>
          <w:cs/>
        </w:rPr>
        <w:t>নাগেশ্বরী</w:t>
      </w:r>
      <w:r w:rsidR="00C455BF">
        <w:rPr>
          <w:rFonts w:ascii="NikoshBAN" w:hAnsi="NikoshBAN" w:cs="NikoshBAN"/>
          <w:b/>
          <w:bCs/>
          <w:sz w:val="44"/>
          <w:szCs w:val="44"/>
          <w:u w:val="single"/>
        </w:rPr>
        <w:t>,</w:t>
      </w:r>
      <w:r w:rsidR="00C455BF">
        <w:rPr>
          <w:rFonts w:ascii="NikoshBAN" w:hAnsi="NikoshBAN" w:cs="NikoshBAN" w:hint="cs"/>
          <w:b/>
          <w:bCs/>
          <w:sz w:val="44"/>
          <w:szCs w:val="44"/>
          <w:u w:val="single"/>
          <w:cs/>
          <w:lang w:bidi="bn-IN"/>
        </w:rPr>
        <w:t xml:space="preserve"> </w:t>
      </w:r>
      <w:r>
        <w:rPr>
          <w:rFonts w:ascii="NikoshBAN" w:hAnsi="NikoshBAN" w:cs="NikoshBAN"/>
          <w:b/>
          <w:bCs/>
          <w:sz w:val="44"/>
          <w:szCs w:val="44"/>
          <w:u w:val="single"/>
          <w:cs/>
        </w:rPr>
        <w:t>কুড়িগ্রাম</w:t>
      </w:r>
    </w:p>
    <w:p w:rsidR="00E300B7" w:rsidRPr="00466172" w:rsidRDefault="00E300B7" w:rsidP="00E300B7">
      <w:pPr>
        <w:rPr>
          <w:rFonts w:ascii="NikoshBAN" w:hAnsi="NikoshBAN" w:cs="NikoshBAN"/>
          <w:bCs/>
          <w:sz w:val="48"/>
          <w:szCs w:val="48"/>
          <w:u w:val="single"/>
        </w:rPr>
      </w:pPr>
      <w:r w:rsidRPr="00466172">
        <w:rPr>
          <w:rFonts w:ascii="NikoshBAN" w:hAnsi="NikoshBAN" w:cs="NikoshBAN"/>
          <w:bCs/>
          <w:sz w:val="48"/>
          <w:szCs w:val="48"/>
          <w:cs/>
        </w:rPr>
        <w:t>শিখণফল</w:t>
      </w:r>
      <w:r w:rsidR="00466172">
        <w:rPr>
          <w:rFonts w:ascii="NikoshBAN" w:hAnsi="NikoshBAN" w:cs="NikoshBAN"/>
          <w:bCs/>
          <w:sz w:val="48"/>
          <w:szCs w:val="48"/>
          <w:cs/>
        </w:rPr>
        <w:t>:</w:t>
      </w:r>
    </w:p>
    <w:p w:rsidR="00B778D7" w:rsidRPr="008306A8" w:rsidRDefault="00B778D7" w:rsidP="008306A8">
      <w:pPr>
        <w:rPr>
          <w:rFonts w:ascii="NikoshBAN" w:hAnsi="NikoshBAN" w:cs="NikoshBAN"/>
          <w:b/>
          <w:bCs/>
          <w:sz w:val="44"/>
          <w:szCs w:val="44"/>
        </w:rPr>
      </w:pPr>
      <w:r w:rsidRPr="00DA2CE1">
        <w:rPr>
          <w:rFonts w:ascii="NikoshBAN" w:hAnsi="NikoshBAN" w:cs="NikoshBAN"/>
          <w:b/>
          <w:bCs/>
          <w:sz w:val="144"/>
          <w:szCs w:val="44"/>
          <w:cs/>
        </w:rPr>
        <w:t>শি</w:t>
      </w:r>
      <w:r w:rsidRPr="008306A8">
        <w:rPr>
          <w:rFonts w:ascii="NikoshBAN" w:hAnsi="NikoshBAN" w:cs="NikoshBAN"/>
          <w:b/>
          <w:bCs/>
          <w:sz w:val="44"/>
          <w:szCs w:val="44"/>
          <w:cs/>
        </w:rPr>
        <w:t xml:space="preserve">খণফল হল </w:t>
      </w:r>
      <w:r w:rsidRPr="008306A8">
        <w:rPr>
          <w:rFonts w:ascii="NikoshBAN" w:hAnsi="NikoshBAN" w:cs="NikoshBAN"/>
          <w:b/>
          <w:bCs/>
          <w:sz w:val="44"/>
          <w:szCs w:val="44"/>
        </w:rPr>
        <w:t>–</w:t>
      </w:r>
      <w:r w:rsidRPr="008306A8">
        <w:rPr>
          <w:rFonts w:ascii="NikoshBAN" w:hAnsi="NikoshBAN" w:cs="NikoshBAN"/>
          <w:b/>
          <w:bCs/>
          <w:sz w:val="44"/>
          <w:szCs w:val="44"/>
          <w:cs/>
        </w:rPr>
        <w:t>শিখণ অভিজ্ঞতার মাধ্যমে  শিক্ষার্থীদের</w:t>
      </w:r>
      <w:r w:rsidR="008306A8">
        <w:rPr>
          <w:rFonts w:ascii="NikoshBAN" w:hAnsi="NikoshBAN" w:cs="NikoshBAN"/>
          <w:b/>
          <w:bCs/>
          <w:sz w:val="44"/>
          <w:szCs w:val="44"/>
          <w:cs/>
        </w:rPr>
        <w:t xml:space="preserve"> </w:t>
      </w:r>
      <w:r w:rsidRPr="008306A8">
        <w:rPr>
          <w:rFonts w:ascii="NikoshBAN" w:hAnsi="NikoshBAN" w:cs="NikoshBAN"/>
          <w:b/>
          <w:bCs/>
          <w:sz w:val="44"/>
          <w:szCs w:val="44"/>
          <w:cs/>
        </w:rPr>
        <w:t>অর্জিত ফলাফল</w:t>
      </w:r>
      <w:r w:rsidR="008306A8">
        <w:rPr>
          <w:rFonts w:ascii="NikoshBAN" w:hAnsi="NikoshBAN" w:cs="NikoshBAN"/>
          <w:b/>
          <w:bCs/>
          <w:sz w:val="44"/>
          <w:szCs w:val="44"/>
          <w:cs/>
        </w:rPr>
        <w:t xml:space="preserve"> </w:t>
      </w:r>
      <w:r w:rsidRPr="008306A8">
        <w:rPr>
          <w:rFonts w:ascii="NikoshBAN" w:hAnsi="NikoshBAN" w:cs="NikoshBAN"/>
          <w:b/>
          <w:bCs/>
          <w:sz w:val="44"/>
          <w:szCs w:val="44"/>
          <w:cs/>
        </w:rPr>
        <w:t>/ যতটুকু পারদর্শিতা অর্জন করল।</w:t>
      </w:r>
    </w:p>
    <w:p w:rsidR="00B778D7" w:rsidRDefault="00B778D7" w:rsidP="00B778D7">
      <w:pPr>
        <w:jc w:val="center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b/>
          <w:bCs/>
          <w:sz w:val="44"/>
          <w:szCs w:val="44"/>
          <w:u w:val="single"/>
          <w:cs/>
        </w:rPr>
        <w:t>শিখনফলে যা লেখা যাবে</w:t>
      </w:r>
    </w:p>
    <w:p w:rsidR="00B778D7" w:rsidRDefault="00B778D7" w:rsidP="00B778D7">
      <w:pPr>
        <w:numPr>
          <w:ilvl w:val="0"/>
          <w:numId w:val="2"/>
        </w:numPr>
        <w:jc w:val="center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  <w:cs/>
        </w:rPr>
        <w:t>বলতে পারবে</w:t>
      </w:r>
    </w:p>
    <w:p w:rsidR="00B778D7" w:rsidRDefault="00B778D7" w:rsidP="00B778D7">
      <w:pPr>
        <w:numPr>
          <w:ilvl w:val="0"/>
          <w:numId w:val="2"/>
        </w:numPr>
        <w:jc w:val="center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  <w:cs/>
        </w:rPr>
        <w:t>লিখতে পারবে</w:t>
      </w:r>
    </w:p>
    <w:p w:rsidR="00B778D7" w:rsidRDefault="00B778D7" w:rsidP="00B778D7">
      <w:pPr>
        <w:numPr>
          <w:ilvl w:val="0"/>
          <w:numId w:val="2"/>
        </w:numPr>
        <w:jc w:val="center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  <w:cs/>
        </w:rPr>
        <w:t>ব্যাখ্যা করতে পারবে</w:t>
      </w:r>
    </w:p>
    <w:p w:rsidR="00B778D7" w:rsidRDefault="00B778D7" w:rsidP="00B778D7">
      <w:pPr>
        <w:numPr>
          <w:ilvl w:val="0"/>
          <w:numId w:val="2"/>
        </w:numPr>
        <w:jc w:val="center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  <w:cs/>
        </w:rPr>
        <w:t>বিশ্লেষণ করতে পারবে</w:t>
      </w:r>
    </w:p>
    <w:p w:rsidR="00B778D7" w:rsidRDefault="00B778D7" w:rsidP="00B778D7">
      <w:pPr>
        <w:numPr>
          <w:ilvl w:val="0"/>
          <w:numId w:val="2"/>
        </w:numPr>
        <w:jc w:val="center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  <w:cs/>
        </w:rPr>
        <w:t>বর্ণনা</w:t>
      </w:r>
      <w:r>
        <w:rPr>
          <w:rFonts w:ascii="NikoshBAN" w:hAnsi="NikoshBAN" w:cs="NikoshBAN"/>
          <w:sz w:val="44"/>
          <w:szCs w:val="44"/>
        </w:rPr>
        <w:t xml:space="preserve"> </w:t>
      </w:r>
      <w:r>
        <w:rPr>
          <w:rFonts w:ascii="NikoshBAN" w:hAnsi="NikoshBAN" w:cs="NikoshBAN"/>
          <w:sz w:val="44"/>
          <w:szCs w:val="44"/>
          <w:cs/>
        </w:rPr>
        <w:t xml:space="preserve"> করতে পারবে</w:t>
      </w:r>
    </w:p>
    <w:p w:rsidR="00B778D7" w:rsidRDefault="00B778D7" w:rsidP="00B778D7">
      <w:pPr>
        <w:numPr>
          <w:ilvl w:val="0"/>
          <w:numId w:val="2"/>
        </w:numPr>
        <w:jc w:val="center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  <w:cs/>
        </w:rPr>
        <w:t>পা</w:t>
      </w:r>
      <w:r>
        <w:rPr>
          <w:rFonts w:ascii="NikoshBAN" w:hAnsi="NikoshBAN" w:cs="NikoshBAN"/>
          <w:sz w:val="44"/>
          <w:szCs w:val="44"/>
          <w:cs/>
          <w:lang w:bidi="bn-BD"/>
        </w:rPr>
        <w:t>র্থ</w:t>
      </w:r>
      <w:r>
        <w:rPr>
          <w:rFonts w:ascii="NikoshBAN" w:hAnsi="NikoshBAN" w:cs="NikoshBAN"/>
          <w:sz w:val="44"/>
          <w:szCs w:val="44"/>
          <w:cs/>
        </w:rPr>
        <w:t>ক্য করতে পারবে</w:t>
      </w:r>
    </w:p>
    <w:p w:rsidR="00B778D7" w:rsidRDefault="00B778D7" w:rsidP="00B778D7">
      <w:pPr>
        <w:numPr>
          <w:ilvl w:val="0"/>
          <w:numId w:val="2"/>
        </w:numPr>
        <w:jc w:val="center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  <w:cs/>
        </w:rPr>
        <w:t>চিহ্নিত করতে পারবে</w:t>
      </w:r>
    </w:p>
    <w:p w:rsidR="00B778D7" w:rsidRDefault="00B778D7" w:rsidP="00B778D7">
      <w:pPr>
        <w:numPr>
          <w:ilvl w:val="0"/>
          <w:numId w:val="2"/>
        </w:numPr>
        <w:jc w:val="center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  <w:cs/>
        </w:rPr>
        <w:t>চিত্র আঁকতে পারবে</w:t>
      </w:r>
    </w:p>
    <w:p w:rsidR="00B778D7" w:rsidRDefault="00B778D7" w:rsidP="00B778D7">
      <w:pPr>
        <w:numPr>
          <w:ilvl w:val="0"/>
          <w:numId w:val="2"/>
        </w:numPr>
        <w:jc w:val="center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  <w:cs/>
        </w:rPr>
        <w:t>তুলনা করতে পারবে</w:t>
      </w:r>
    </w:p>
    <w:p w:rsidR="00B778D7" w:rsidRDefault="00B778D7" w:rsidP="00B778D7">
      <w:pPr>
        <w:numPr>
          <w:ilvl w:val="0"/>
          <w:numId w:val="2"/>
        </w:numPr>
        <w:jc w:val="center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  <w:cs/>
        </w:rPr>
        <w:t>তালিকা প্রনয়ণ</w:t>
      </w:r>
      <w:r>
        <w:rPr>
          <w:rFonts w:ascii="NikoshBAN" w:hAnsi="NikoshBAN" w:cs="NikoshBAN"/>
          <w:sz w:val="44"/>
          <w:szCs w:val="44"/>
        </w:rPr>
        <w:t xml:space="preserve"> </w:t>
      </w:r>
      <w:r>
        <w:rPr>
          <w:rFonts w:ascii="NikoshBAN" w:hAnsi="NikoshBAN" w:cs="NikoshBAN"/>
          <w:sz w:val="44"/>
          <w:szCs w:val="44"/>
          <w:cs/>
        </w:rPr>
        <w:t xml:space="preserve"> করতে পারবে ইত্যাদি।</w:t>
      </w:r>
    </w:p>
    <w:p w:rsidR="00B6494F" w:rsidRDefault="00B6494F" w:rsidP="00B778D7">
      <w:pPr>
        <w:jc w:val="center"/>
        <w:rPr>
          <w:rFonts w:ascii="NikoshBAN" w:hAnsi="NikoshBAN" w:cs="NikoshBAN"/>
          <w:b/>
          <w:bCs/>
          <w:sz w:val="44"/>
          <w:szCs w:val="44"/>
          <w:cs/>
        </w:rPr>
      </w:pPr>
    </w:p>
    <w:p w:rsidR="00B778D7" w:rsidRPr="00521907" w:rsidRDefault="00B778D7" w:rsidP="00B778D7">
      <w:pPr>
        <w:jc w:val="center"/>
        <w:rPr>
          <w:rFonts w:ascii="NikoshBAN" w:hAnsi="NikoshBAN" w:cs="NikoshBAN"/>
          <w:b/>
          <w:bCs/>
          <w:sz w:val="44"/>
          <w:szCs w:val="44"/>
        </w:rPr>
      </w:pPr>
      <w:r w:rsidRPr="00521907">
        <w:rPr>
          <w:rFonts w:ascii="NikoshBAN" w:hAnsi="NikoshBAN" w:cs="NikoshBAN"/>
          <w:b/>
          <w:bCs/>
          <w:sz w:val="44"/>
          <w:szCs w:val="44"/>
          <w:cs/>
        </w:rPr>
        <w:lastRenderedPageBreak/>
        <w:t>উপজেলা</w:t>
      </w:r>
      <w:r w:rsidRPr="00521907">
        <w:rPr>
          <w:rFonts w:ascii="NikoshBAN" w:hAnsi="NikoshBAN" w:cs="NikoshBAN"/>
          <w:b/>
          <w:bCs/>
          <w:sz w:val="44"/>
          <w:szCs w:val="44"/>
        </w:rPr>
        <w:t xml:space="preserve"> </w:t>
      </w:r>
      <w:r w:rsidRPr="00521907">
        <w:rPr>
          <w:rFonts w:ascii="NikoshBAN" w:hAnsi="NikoshBAN" w:cs="NikoshBAN"/>
          <w:b/>
          <w:bCs/>
          <w:sz w:val="44"/>
          <w:szCs w:val="44"/>
          <w:cs/>
        </w:rPr>
        <w:t>আইসিটি</w:t>
      </w:r>
      <w:r w:rsidRPr="00521907">
        <w:rPr>
          <w:rFonts w:ascii="NikoshBAN" w:hAnsi="NikoshBAN" w:cs="NikoshBAN"/>
          <w:b/>
          <w:bCs/>
          <w:sz w:val="44"/>
          <w:szCs w:val="44"/>
        </w:rPr>
        <w:t xml:space="preserve"> </w:t>
      </w:r>
      <w:r w:rsidRPr="00521907">
        <w:rPr>
          <w:rFonts w:ascii="SutonnyMJ" w:hAnsi="SutonnyMJ" w:cs="SutonnyMJ"/>
          <w:b/>
          <w:bCs/>
          <w:sz w:val="44"/>
          <w:szCs w:val="44"/>
        </w:rPr>
        <w:t>‡</w:t>
      </w:r>
      <w:proofErr w:type="spellStart"/>
      <w:r w:rsidRPr="00521907">
        <w:rPr>
          <w:rFonts w:ascii="SutonnyMJ" w:hAnsi="SutonnyMJ" w:cs="SutonnyMJ"/>
          <w:b/>
          <w:bCs/>
          <w:sz w:val="44"/>
          <w:szCs w:val="44"/>
        </w:rPr>
        <w:t>Uªwbs</w:t>
      </w:r>
      <w:proofErr w:type="spellEnd"/>
      <w:r w:rsidRPr="00521907">
        <w:rPr>
          <w:rFonts w:ascii="NikoshBAN" w:hAnsi="NikoshBAN" w:cs="NikoshBAN"/>
          <w:b/>
          <w:bCs/>
          <w:sz w:val="44"/>
          <w:szCs w:val="44"/>
        </w:rPr>
        <w:t xml:space="preserve"> </w:t>
      </w:r>
      <w:r w:rsidRPr="00521907">
        <w:rPr>
          <w:rFonts w:ascii="NikoshBAN" w:hAnsi="NikoshBAN" w:cs="NikoshBAN"/>
          <w:b/>
          <w:bCs/>
          <w:sz w:val="44"/>
          <w:szCs w:val="44"/>
          <w:cs/>
        </w:rPr>
        <w:t>এন্ড</w:t>
      </w:r>
      <w:r w:rsidRPr="00521907">
        <w:rPr>
          <w:rFonts w:ascii="NikoshBAN" w:hAnsi="NikoshBAN" w:cs="NikoshBAN"/>
          <w:b/>
          <w:bCs/>
          <w:sz w:val="44"/>
          <w:szCs w:val="44"/>
        </w:rPr>
        <w:t xml:space="preserve"> </w:t>
      </w:r>
      <w:r w:rsidRPr="00521907">
        <w:rPr>
          <w:rFonts w:ascii="NikoshBAN" w:hAnsi="NikoshBAN" w:cs="NikoshBAN"/>
          <w:b/>
          <w:bCs/>
          <w:sz w:val="44"/>
          <w:szCs w:val="44"/>
          <w:cs/>
        </w:rPr>
        <w:t>রিসোর্স</w:t>
      </w:r>
      <w:r w:rsidRPr="00521907">
        <w:rPr>
          <w:rFonts w:ascii="NikoshBAN" w:hAnsi="NikoshBAN" w:cs="NikoshBAN"/>
          <w:b/>
          <w:bCs/>
          <w:sz w:val="44"/>
          <w:szCs w:val="44"/>
        </w:rPr>
        <w:t xml:space="preserve"> </w:t>
      </w:r>
      <w:r w:rsidRPr="00521907">
        <w:rPr>
          <w:rFonts w:ascii="NikoshBAN" w:hAnsi="NikoshBAN" w:cs="NikoshBAN"/>
          <w:b/>
          <w:bCs/>
          <w:sz w:val="44"/>
          <w:szCs w:val="44"/>
          <w:cs/>
        </w:rPr>
        <w:t>সেন্টার</w:t>
      </w:r>
      <w:r w:rsidRPr="00521907">
        <w:rPr>
          <w:rFonts w:ascii="NikoshBAN" w:hAnsi="NikoshBAN" w:cs="NikoshBAN"/>
          <w:b/>
          <w:bCs/>
          <w:sz w:val="44"/>
          <w:szCs w:val="44"/>
        </w:rPr>
        <w:t xml:space="preserve"> </w:t>
      </w:r>
      <w:r w:rsidRPr="00521907">
        <w:rPr>
          <w:rFonts w:ascii="NikoshBAN" w:hAnsi="NikoshBAN" w:cs="NikoshBAN"/>
          <w:b/>
          <w:bCs/>
          <w:sz w:val="44"/>
          <w:szCs w:val="44"/>
          <w:cs/>
        </w:rPr>
        <w:t>ফর</w:t>
      </w:r>
      <w:r w:rsidRPr="00521907">
        <w:rPr>
          <w:rFonts w:ascii="NikoshBAN" w:hAnsi="NikoshBAN" w:cs="NikoshBAN"/>
          <w:b/>
          <w:bCs/>
          <w:sz w:val="44"/>
          <w:szCs w:val="44"/>
        </w:rPr>
        <w:t xml:space="preserve"> </w:t>
      </w:r>
      <w:r w:rsidRPr="00521907">
        <w:rPr>
          <w:rFonts w:ascii="NikoshBAN" w:hAnsi="NikoshBAN" w:cs="NikoshBAN"/>
          <w:b/>
          <w:bCs/>
          <w:sz w:val="44"/>
          <w:szCs w:val="44"/>
          <w:cs/>
        </w:rPr>
        <w:t>এডুকেশন</w:t>
      </w:r>
      <w:r w:rsidRPr="00521907">
        <w:rPr>
          <w:rFonts w:ascii="NikoshBAN" w:hAnsi="NikoshBAN" w:cs="NikoshBAN"/>
          <w:b/>
          <w:bCs/>
          <w:sz w:val="44"/>
          <w:szCs w:val="44"/>
        </w:rPr>
        <w:t xml:space="preserve"> (</w:t>
      </w:r>
      <w:r w:rsidRPr="00521907">
        <w:rPr>
          <w:rFonts w:ascii="Times New Roman" w:hAnsi="Times New Roman" w:cs="Times New Roman"/>
          <w:b/>
          <w:bCs/>
          <w:sz w:val="44"/>
          <w:szCs w:val="44"/>
        </w:rPr>
        <w:t xml:space="preserve">UITRCE), </w:t>
      </w:r>
      <w:r w:rsidRPr="00521907">
        <w:rPr>
          <w:rFonts w:ascii="NikoshBAN" w:hAnsi="NikoshBAN" w:cs="NikoshBAN"/>
          <w:b/>
          <w:bCs/>
          <w:sz w:val="44"/>
          <w:szCs w:val="44"/>
          <w:cs/>
        </w:rPr>
        <w:t>ব্যানবেই</w:t>
      </w:r>
      <w:r w:rsidRPr="00521907">
        <w:rPr>
          <w:rFonts w:ascii="SutonnyMJ" w:hAnsi="SutonnyMJ" w:cs="SutonnyMJ"/>
          <w:b/>
          <w:bCs/>
          <w:sz w:val="44"/>
          <w:szCs w:val="44"/>
        </w:rPr>
        <w:t>m</w:t>
      </w:r>
      <w:r w:rsidR="00521907">
        <w:rPr>
          <w:rFonts w:ascii="SutonnyMJ" w:hAnsi="SutonnyMJ" w:cs="SutonnyMJ" w:hint="cs"/>
          <w:b/>
          <w:bCs/>
          <w:sz w:val="44"/>
          <w:szCs w:val="44"/>
          <w:cs/>
          <w:lang w:bidi="bn-IN"/>
        </w:rPr>
        <w:t>,</w:t>
      </w:r>
      <w:r w:rsidRPr="00521907">
        <w:rPr>
          <w:rFonts w:ascii="NikoshBAN" w:hAnsi="NikoshBAN" w:cs="NikoshBAN"/>
          <w:b/>
          <w:bCs/>
          <w:sz w:val="44"/>
          <w:szCs w:val="44"/>
          <w:cs/>
        </w:rPr>
        <w:t>নাগেশ্বরী</w:t>
      </w:r>
      <w:r w:rsidRPr="00521907">
        <w:rPr>
          <w:rFonts w:ascii="NikoshBAN" w:hAnsi="NikoshBAN" w:cs="NikoshBAN"/>
          <w:b/>
          <w:bCs/>
          <w:sz w:val="44"/>
          <w:szCs w:val="44"/>
        </w:rPr>
        <w:t xml:space="preserve">, </w:t>
      </w:r>
      <w:r w:rsidRPr="00521907">
        <w:rPr>
          <w:rFonts w:ascii="NikoshBAN" w:hAnsi="NikoshBAN" w:cs="NikoshBAN"/>
          <w:b/>
          <w:bCs/>
          <w:sz w:val="44"/>
          <w:szCs w:val="44"/>
          <w:cs/>
        </w:rPr>
        <w:t>কুড়িগ্রাম</w:t>
      </w:r>
      <w:r w:rsidRPr="00521907">
        <w:rPr>
          <w:rFonts w:ascii="NikoshBAN" w:hAnsi="NikoshBAN" w:cs="NikoshBAN"/>
          <w:b/>
          <w:bCs/>
          <w:sz w:val="44"/>
          <w:szCs w:val="44"/>
          <w:cs/>
          <w:lang w:bidi="hi-IN"/>
        </w:rPr>
        <w:t>।</w:t>
      </w:r>
      <w:r w:rsidRPr="00521907">
        <w:rPr>
          <w:rFonts w:ascii="NikoshBAN" w:hAnsi="NikoshBAN" w:cs="NikoshBAN"/>
          <w:b/>
          <w:bCs/>
          <w:sz w:val="44"/>
          <w:szCs w:val="44"/>
        </w:rPr>
        <w:t xml:space="preserve"> </w:t>
      </w:r>
    </w:p>
    <w:p w:rsidR="00B778D7" w:rsidRPr="002A033C" w:rsidRDefault="00B778D7" w:rsidP="00F55664">
      <w:pPr>
        <w:jc w:val="center"/>
        <w:rPr>
          <w:rFonts w:ascii="NikoshBAN" w:hAnsi="NikoshBAN" w:cs="NikoshBAN"/>
          <w:sz w:val="44"/>
          <w:szCs w:val="44"/>
        </w:rPr>
      </w:pPr>
      <w:r w:rsidRPr="002A033C">
        <w:rPr>
          <w:rFonts w:ascii="NikoshBAN" w:hAnsi="NikoshBAN" w:cs="NikoshBAN"/>
          <w:b/>
          <w:bCs/>
          <w:sz w:val="44"/>
          <w:szCs w:val="44"/>
          <w:u w:val="single"/>
          <w:cs/>
        </w:rPr>
        <w:t>শিখনফলে যা লেখা যাবে না</w:t>
      </w:r>
    </w:p>
    <w:p w:rsidR="00B778D7" w:rsidRPr="002A033C" w:rsidRDefault="00B778D7" w:rsidP="00F55664">
      <w:pPr>
        <w:numPr>
          <w:ilvl w:val="0"/>
          <w:numId w:val="3"/>
        </w:numPr>
        <w:jc w:val="center"/>
        <w:rPr>
          <w:rFonts w:ascii="NikoshBAN" w:hAnsi="NikoshBAN" w:cs="NikoshBAN"/>
          <w:sz w:val="44"/>
          <w:szCs w:val="44"/>
        </w:rPr>
      </w:pPr>
      <w:r w:rsidRPr="002A033C">
        <w:rPr>
          <w:rFonts w:ascii="NikoshBAN" w:hAnsi="NikoshBAN" w:cs="NikoshBAN"/>
          <w:sz w:val="44"/>
          <w:szCs w:val="44"/>
          <w:cs/>
        </w:rPr>
        <w:t>জানতে পারবে</w:t>
      </w:r>
    </w:p>
    <w:p w:rsidR="00B778D7" w:rsidRPr="002A033C" w:rsidRDefault="00B778D7" w:rsidP="00F55664">
      <w:pPr>
        <w:numPr>
          <w:ilvl w:val="0"/>
          <w:numId w:val="3"/>
        </w:numPr>
        <w:jc w:val="center"/>
        <w:rPr>
          <w:rFonts w:ascii="NikoshBAN" w:hAnsi="NikoshBAN" w:cs="NikoshBAN"/>
          <w:sz w:val="44"/>
          <w:szCs w:val="44"/>
        </w:rPr>
      </w:pPr>
      <w:r w:rsidRPr="002A033C">
        <w:rPr>
          <w:rFonts w:ascii="NikoshBAN" w:hAnsi="NikoshBAN" w:cs="NikoshBAN"/>
          <w:sz w:val="44"/>
          <w:szCs w:val="44"/>
          <w:cs/>
        </w:rPr>
        <w:t>বুঝতে পারবে</w:t>
      </w:r>
    </w:p>
    <w:p w:rsidR="00B778D7" w:rsidRPr="002A033C" w:rsidRDefault="00B778D7" w:rsidP="00F55664">
      <w:pPr>
        <w:numPr>
          <w:ilvl w:val="0"/>
          <w:numId w:val="3"/>
        </w:numPr>
        <w:jc w:val="center"/>
        <w:rPr>
          <w:rFonts w:ascii="NikoshBAN" w:hAnsi="NikoshBAN" w:cs="NikoshBAN"/>
          <w:b/>
          <w:color w:val="C00000"/>
          <w:sz w:val="44"/>
          <w:szCs w:val="44"/>
          <w:u w:val="single"/>
        </w:rPr>
      </w:pPr>
      <w:r w:rsidRPr="002A033C">
        <w:rPr>
          <w:rFonts w:ascii="NikoshBAN" w:hAnsi="NikoshBAN" w:cs="NikoshBAN"/>
          <w:sz w:val="44"/>
          <w:szCs w:val="44"/>
          <w:cs/>
        </w:rPr>
        <w:t>শিখতে পারবে</w:t>
      </w:r>
    </w:p>
    <w:p w:rsidR="00B778D7" w:rsidRPr="002A033C" w:rsidRDefault="00B778D7" w:rsidP="00F55664">
      <w:pPr>
        <w:numPr>
          <w:ilvl w:val="0"/>
          <w:numId w:val="3"/>
        </w:numPr>
        <w:jc w:val="center"/>
        <w:rPr>
          <w:rFonts w:ascii="NikoshBAN" w:hAnsi="NikoshBAN" w:cs="NikoshBAN"/>
          <w:sz w:val="44"/>
          <w:szCs w:val="44"/>
          <w:rtl/>
          <w:cs/>
        </w:rPr>
      </w:pPr>
      <w:r w:rsidRPr="002A033C">
        <w:rPr>
          <w:rFonts w:ascii="NikoshBAN" w:hAnsi="NikoshBAN" w:cs="NikoshBAN"/>
          <w:sz w:val="44"/>
          <w:szCs w:val="44"/>
          <w:cs/>
        </w:rPr>
        <w:t>অনুধাবন করতে পারবে</w:t>
      </w:r>
    </w:p>
    <w:p w:rsidR="00B778D7" w:rsidRPr="002A033C" w:rsidRDefault="00B778D7" w:rsidP="00F55664">
      <w:pPr>
        <w:numPr>
          <w:ilvl w:val="0"/>
          <w:numId w:val="3"/>
        </w:numPr>
        <w:jc w:val="center"/>
        <w:rPr>
          <w:rFonts w:ascii="NikoshBAN" w:hAnsi="NikoshBAN" w:cs="NikoshBAN"/>
          <w:sz w:val="44"/>
          <w:szCs w:val="44"/>
        </w:rPr>
      </w:pPr>
      <w:r w:rsidRPr="002A033C">
        <w:rPr>
          <w:rFonts w:ascii="NikoshBAN" w:hAnsi="NikoshBAN" w:cs="NikoshBAN"/>
          <w:sz w:val="44"/>
          <w:szCs w:val="44"/>
          <w:cs/>
        </w:rPr>
        <w:t>ধারনা করতে পারবে</w:t>
      </w:r>
    </w:p>
    <w:p w:rsidR="00B778D7" w:rsidRPr="002A033C" w:rsidRDefault="00B778D7" w:rsidP="00F55664">
      <w:pPr>
        <w:numPr>
          <w:ilvl w:val="0"/>
          <w:numId w:val="3"/>
        </w:numPr>
        <w:jc w:val="center"/>
        <w:rPr>
          <w:rFonts w:ascii="NikoshBAN" w:hAnsi="NikoshBAN" w:cs="NikoshBAN"/>
          <w:sz w:val="44"/>
          <w:szCs w:val="44"/>
        </w:rPr>
      </w:pPr>
      <w:r w:rsidRPr="002A033C">
        <w:rPr>
          <w:rFonts w:ascii="NikoshBAN" w:hAnsi="NikoshBAN" w:cs="NikoshBAN"/>
          <w:sz w:val="44"/>
          <w:szCs w:val="44"/>
          <w:cs/>
        </w:rPr>
        <w:t>উপলব্ধি করতে পারবে</w:t>
      </w:r>
    </w:p>
    <w:p w:rsidR="00B778D7" w:rsidRPr="002A033C" w:rsidRDefault="00B778D7" w:rsidP="00F55664">
      <w:pPr>
        <w:numPr>
          <w:ilvl w:val="0"/>
          <w:numId w:val="3"/>
        </w:numPr>
        <w:jc w:val="center"/>
        <w:rPr>
          <w:rFonts w:ascii="NikoshBAN" w:hAnsi="NikoshBAN" w:cs="NikoshBAN"/>
          <w:sz w:val="44"/>
          <w:szCs w:val="44"/>
        </w:rPr>
      </w:pPr>
      <w:r w:rsidRPr="002A033C">
        <w:rPr>
          <w:rFonts w:ascii="NikoshBAN" w:hAnsi="NikoshBAN" w:cs="NikoshBAN"/>
          <w:sz w:val="44"/>
          <w:szCs w:val="44"/>
          <w:cs/>
        </w:rPr>
        <w:t>জ্ঞান লাভ করতে পারবে</w:t>
      </w:r>
    </w:p>
    <w:p w:rsidR="00B778D7" w:rsidRPr="002A033C" w:rsidRDefault="00B778D7" w:rsidP="00F55664">
      <w:pPr>
        <w:jc w:val="center"/>
        <w:rPr>
          <w:rFonts w:ascii="NikoshBAN" w:hAnsi="NikoshBAN" w:cs="NikoshBAN"/>
          <w:b/>
          <w:color w:val="C00000"/>
          <w:sz w:val="44"/>
          <w:szCs w:val="44"/>
          <w:u w:val="single"/>
        </w:rPr>
      </w:pPr>
      <w:r w:rsidRPr="002A033C">
        <w:rPr>
          <w:rFonts w:ascii="NikoshBAN" w:hAnsi="NikoshBAN" w:cs="NikoshBAN"/>
          <w:b/>
          <w:bCs/>
          <w:color w:val="C00000"/>
          <w:sz w:val="44"/>
          <w:szCs w:val="44"/>
          <w:u w:val="single"/>
          <w:cs/>
        </w:rPr>
        <w:t>এই</w:t>
      </w:r>
      <w:r w:rsidRPr="002A033C">
        <w:rPr>
          <w:rFonts w:ascii="NikoshBAN" w:hAnsi="NikoshBAN" w:cs="NikoshBAN"/>
          <w:b/>
          <w:color w:val="C00000"/>
          <w:sz w:val="44"/>
          <w:szCs w:val="44"/>
          <w:u w:val="single"/>
          <w:cs/>
        </w:rPr>
        <w:t xml:space="preserve"> </w:t>
      </w:r>
      <w:r w:rsidRPr="002A033C">
        <w:rPr>
          <w:rFonts w:ascii="NikoshBAN" w:hAnsi="NikoshBAN" w:cs="NikoshBAN"/>
          <w:b/>
          <w:bCs/>
          <w:color w:val="C00000"/>
          <w:sz w:val="44"/>
          <w:szCs w:val="44"/>
          <w:u w:val="single"/>
          <w:cs/>
        </w:rPr>
        <w:t>শব্দ</w:t>
      </w:r>
      <w:r w:rsidRPr="002A033C">
        <w:rPr>
          <w:rFonts w:ascii="NikoshBAN" w:hAnsi="NikoshBAN" w:cs="NikoshBAN"/>
          <w:b/>
          <w:color w:val="C00000"/>
          <w:sz w:val="44"/>
          <w:szCs w:val="44"/>
          <w:u w:val="single"/>
          <w:cs/>
        </w:rPr>
        <w:t>গুলো  পরিমাপ বাচক নয়</w:t>
      </w:r>
    </w:p>
    <w:p w:rsidR="001521D8" w:rsidRDefault="001521D8" w:rsidP="00B778D7">
      <w:pPr>
        <w:spacing w:after="0" w:line="240" w:lineRule="auto"/>
        <w:ind w:left="720"/>
        <w:jc w:val="center"/>
        <w:rPr>
          <w:rFonts w:ascii="NikoshBAN" w:hAnsi="NikoshBAN" w:cs="NikoshBAN"/>
          <w:b/>
          <w:bCs/>
          <w:sz w:val="40"/>
          <w:szCs w:val="40"/>
          <w:cs/>
        </w:rPr>
      </w:pPr>
    </w:p>
    <w:p w:rsidR="001521D8" w:rsidRDefault="001521D8" w:rsidP="00B778D7">
      <w:pPr>
        <w:spacing w:after="0" w:line="240" w:lineRule="auto"/>
        <w:ind w:left="720"/>
        <w:jc w:val="center"/>
        <w:rPr>
          <w:rFonts w:ascii="NikoshBAN" w:hAnsi="NikoshBAN" w:cs="NikoshBAN"/>
          <w:b/>
          <w:bCs/>
          <w:sz w:val="40"/>
          <w:szCs w:val="40"/>
          <w:cs/>
        </w:rPr>
      </w:pPr>
    </w:p>
    <w:p w:rsidR="00B778D7" w:rsidRDefault="00B778D7" w:rsidP="001521D8">
      <w:pPr>
        <w:spacing w:after="0" w:line="240" w:lineRule="auto"/>
        <w:ind w:left="720"/>
        <w:rPr>
          <w:rFonts w:ascii="NikoshBAN" w:hAnsi="NikoshBAN" w:cs="NikoshBAN"/>
          <w:b/>
          <w:bCs/>
          <w:sz w:val="40"/>
          <w:szCs w:val="40"/>
        </w:rPr>
      </w:pPr>
      <w:r>
        <w:rPr>
          <w:rFonts w:ascii="NikoshBAN" w:hAnsi="NikoshBAN" w:cs="NikoshBAN"/>
          <w:b/>
          <w:bCs/>
          <w:sz w:val="40"/>
          <w:szCs w:val="40"/>
          <w:cs/>
        </w:rPr>
        <w:t>আবু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আব্দুর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রহমান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সিদ্দিকী</w:t>
      </w:r>
    </w:p>
    <w:p w:rsidR="00B778D7" w:rsidRDefault="00B778D7" w:rsidP="001521D8">
      <w:pPr>
        <w:spacing w:after="0" w:line="240" w:lineRule="auto"/>
        <w:ind w:left="720"/>
        <w:rPr>
          <w:rFonts w:ascii="NikoshBAN" w:hAnsi="NikoshBAN" w:cs="NikoshBAN"/>
          <w:b/>
          <w:sz w:val="40"/>
          <w:szCs w:val="40"/>
          <w:cs/>
        </w:rPr>
      </w:pPr>
      <w:r>
        <w:rPr>
          <w:rFonts w:ascii="NikoshBAN" w:hAnsi="NikoshBAN" w:cs="NikoshBAN"/>
          <w:b/>
          <w:bCs/>
          <w:sz w:val="40"/>
          <w:szCs w:val="40"/>
          <w:cs/>
        </w:rPr>
        <w:t>মাস্টার</w:t>
      </w:r>
      <w:r>
        <w:rPr>
          <w:rFonts w:ascii="NikoshBAN" w:hAnsi="NikoshBAN" w:cs="NikoshBAN"/>
          <w:b/>
          <w:bCs/>
          <w:sz w:val="40"/>
          <w:szCs w:val="40"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ট্রেইনার</w:t>
      </w:r>
    </w:p>
    <w:p w:rsidR="00B778D7" w:rsidRDefault="00B778D7" w:rsidP="001521D8">
      <w:pPr>
        <w:spacing w:after="0" w:line="240" w:lineRule="auto"/>
        <w:ind w:left="720"/>
        <w:rPr>
          <w:rFonts w:ascii="NikoshBAN" w:hAnsi="NikoshBAN" w:cs="NikoshBAN"/>
          <w:b/>
          <w:sz w:val="40"/>
          <w:szCs w:val="40"/>
        </w:rPr>
      </w:pPr>
      <w:r>
        <w:rPr>
          <w:rFonts w:ascii="NikoshBAN" w:hAnsi="NikoshBAN" w:cs="NikoshBAN"/>
          <w:b/>
          <w:bCs/>
          <w:sz w:val="40"/>
          <w:szCs w:val="40"/>
          <w:cs/>
        </w:rPr>
        <w:t>ইউ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আই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টি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আর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সি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ই</w:t>
      </w:r>
      <w:r>
        <w:rPr>
          <w:rFonts w:ascii="NikoshBAN" w:hAnsi="NikoshBAN" w:cs="NikoshBAN"/>
          <w:b/>
          <w:sz w:val="40"/>
          <w:szCs w:val="40"/>
        </w:rPr>
        <w:t xml:space="preserve">, </w:t>
      </w:r>
      <w:r>
        <w:rPr>
          <w:rFonts w:ascii="NikoshBAN" w:hAnsi="NikoshBAN" w:cs="NikoshBAN" w:hint="cs"/>
          <w:b/>
          <w:bCs/>
          <w:sz w:val="40"/>
          <w:szCs w:val="40"/>
          <w:cs/>
        </w:rPr>
        <w:t>নাগেশ্বরী</w:t>
      </w:r>
      <w:r>
        <w:rPr>
          <w:rFonts w:ascii="NikoshBAN" w:hAnsi="NikoshBAN" w:cs="NikoshBAN"/>
          <w:b/>
          <w:sz w:val="40"/>
          <w:szCs w:val="40"/>
        </w:rPr>
        <w:t>,</w:t>
      </w:r>
    </w:p>
    <w:p w:rsidR="00B778D7" w:rsidRDefault="00B778D7" w:rsidP="001521D8">
      <w:pPr>
        <w:spacing w:after="0" w:line="240" w:lineRule="auto"/>
        <w:ind w:left="720"/>
        <w:rPr>
          <w:rFonts w:ascii="NikoshBAN" w:hAnsi="NikoshBAN" w:cs="NikoshBAN"/>
          <w:b/>
          <w:sz w:val="40"/>
          <w:szCs w:val="40"/>
          <w:cs/>
        </w:rPr>
      </w:pPr>
      <w:r>
        <w:rPr>
          <w:rFonts w:ascii="NikoshBAN" w:hAnsi="NikoshBAN" w:cs="NikoshBAN"/>
          <w:b/>
          <w:bCs/>
          <w:sz w:val="40"/>
          <w:szCs w:val="40"/>
          <w:cs/>
        </w:rPr>
        <w:t>কুড়িগ্রাম</w:t>
      </w:r>
      <w:r>
        <w:rPr>
          <w:rFonts w:ascii="NikoshBAN" w:hAnsi="NikoshBAN" w:cs="NikoshBAN"/>
          <w:b/>
          <w:bCs/>
          <w:sz w:val="40"/>
          <w:szCs w:val="40"/>
          <w:cs/>
          <w:lang w:bidi="hi-IN"/>
        </w:rPr>
        <w:t>।</w:t>
      </w:r>
    </w:p>
    <w:p w:rsidR="00B778D7" w:rsidRDefault="00B778D7" w:rsidP="001521D8">
      <w:pPr>
        <w:ind w:left="720"/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sz w:val="40"/>
          <w:szCs w:val="40"/>
          <w:cs/>
        </w:rPr>
        <w:t>মোবাইল নং  ; ০১৭৪৩৯৪৩১১৩</w:t>
      </w:r>
    </w:p>
    <w:p w:rsidR="00B6494F" w:rsidRDefault="00B6494F" w:rsidP="00DF080A">
      <w:pPr>
        <w:spacing w:after="0" w:line="240" w:lineRule="auto"/>
        <w:rPr>
          <w:rFonts w:ascii="NikoshBAN" w:hAnsi="NikoshBAN" w:cs="NikoshBAN"/>
          <w:b/>
          <w:bCs/>
          <w:color w:val="002060"/>
          <w:kern w:val="24"/>
          <w:sz w:val="56"/>
          <w:szCs w:val="72"/>
          <w:u w:val="single"/>
        </w:rPr>
      </w:pPr>
    </w:p>
    <w:p w:rsidR="00B6494F" w:rsidRDefault="00B6494F" w:rsidP="00DF080A">
      <w:pPr>
        <w:spacing w:after="0" w:line="240" w:lineRule="auto"/>
        <w:rPr>
          <w:rFonts w:ascii="NikoshBAN" w:hAnsi="NikoshBAN" w:cs="NikoshBAN"/>
          <w:b/>
          <w:bCs/>
          <w:color w:val="002060"/>
          <w:kern w:val="24"/>
          <w:sz w:val="56"/>
          <w:szCs w:val="72"/>
          <w:u w:val="single"/>
        </w:rPr>
      </w:pPr>
    </w:p>
    <w:p w:rsidR="00B6494F" w:rsidRDefault="00B6494F" w:rsidP="00DF080A">
      <w:pPr>
        <w:spacing w:after="0" w:line="240" w:lineRule="auto"/>
        <w:rPr>
          <w:rFonts w:ascii="NikoshBAN" w:hAnsi="NikoshBAN" w:cs="NikoshBAN"/>
          <w:b/>
          <w:bCs/>
          <w:color w:val="002060"/>
          <w:kern w:val="24"/>
          <w:sz w:val="56"/>
          <w:szCs w:val="72"/>
          <w:u w:val="single"/>
        </w:rPr>
      </w:pPr>
    </w:p>
    <w:p w:rsidR="00B6494F" w:rsidRDefault="00B6494F" w:rsidP="00DF080A">
      <w:pPr>
        <w:spacing w:after="0" w:line="240" w:lineRule="auto"/>
        <w:rPr>
          <w:rFonts w:ascii="NikoshBAN" w:hAnsi="NikoshBAN" w:cs="NikoshBAN"/>
          <w:b/>
          <w:bCs/>
          <w:color w:val="002060"/>
          <w:kern w:val="24"/>
          <w:sz w:val="56"/>
          <w:szCs w:val="72"/>
          <w:u w:val="single"/>
        </w:rPr>
      </w:pPr>
    </w:p>
    <w:p w:rsidR="00DF080A" w:rsidRDefault="00DF080A" w:rsidP="00DF080A">
      <w:pPr>
        <w:spacing w:after="0" w:line="240" w:lineRule="auto"/>
        <w:rPr>
          <w:rFonts w:ascii="NikoshBAN" w:hAnsi="NikoshBAN" w:cs="NikoshBAN"/>
          <w:bCs/>
          <w:color w:val="002060"/>
          <w:kern w:val="24"/>
          <w:sz w:val="56"/>
          <w:szCs w:val="72"/>
        </w:rPr>
      </w:pPr>
      <w:proofErr w:type="spellStart"/>
      <w:r w:rsidRPr="00DF080A">
        <w:rPr>
          <w:rFonts w:ascii="NikoshBAN" w:hAnsi="NikoshBAN" w:cs="NikoshBAN"/>
          <w:b/>
          <w:bCs/>
          <w:color w:val="002060"/>
          <w:kern w:val="24"/>
          <w:sz w:val="56"/>
          <w:szCs w:val="72"/>
          <w:u w:val="single"/>
        </w:rPr>
        <w:t>ডিজিটাল</w:t>
      </w:r>
      <w:proofErr w:type="spellEnd"/>
      <w:r w:rsidRPr="00DF080A">
        <w:rPr>
          <w:rFonts w:ascii="NikoshBAN" w:hAnsi="NikoshBAN" w:cs="NikoshBAN"/>
          <w:b/>
          <w:bCs/>
          <w:color w:val="002060"/>
          <w:kern w:val="24"/>
          <w:sz w:val="56"/>
          <w:szCs w:val="72"/>
          <w:u w:val="single"/>
        </w:rPr>
        <w:t xml:space="preserve"> </w:t>
      </w:r>
      <w:proofErr w:type="spellStart"/>
      <w:r w:rsidRPr="00DF080A">
        <w:rPr>
          <w:rFonts w:ascii="NikoshBAN" w:hAnsi="NikoshBAN" w:cs="NikoshBAN"/>
          <w:b/>
          <w:bCs/>
          <w:color w:val="002060"/>
          <w:kern w:val="24"/>
          <w:sz w:val="56"/>
          <w:szCs w:val="72"/>
          <w:u w:val="single"/>
        </w:rPr>
        <w:t>কন্টেন্ট</w:t>
      </w:r>
      <w:proofErr w:type="spellEnd"/>
      <w:r w:rsidRPr="00DF080A">
        <w:rPr>
          <w:rFonts w:ascii="NikoshBAN" w:hAnsi="NikoshBAN" w:cs="NikoshBAN"/>
          <w:b/>
          <w:bCs/>
          <w:color w:val="002060"/>
          <w:kern w:val="24"/>
          <w:sz w:val="56"/>
          <w:szCs w:val="72"/>
          <w:u w:val="single"/>
        </w:rPr>
        <w:t xml:space="preserve"> </w:t>
      </w:r>
      <w:proofErr w:type="spellStart"/>
      <w:r w:rsidRPr="00DF080A">
        <w:rPr>
          <w:rFonts w:ascii="NikoshBAN" w:hAnsi="NikoshBAN" w:cs="NikoshBAN"/>
          <w:b/>
          <w:bCs/>
          <w:color w:val="002060"/>
          <w:kern w:val="24"/>
          <w:sz w:val="56"/>
          <w:szCs w:val="72"/>
          <w:u w:val="single"/>
        </w:rPr>
        <w:t>তৈরির</w:t>
      </w:r>
      <w:proofErr w:type="spellEnd"/>
      <w:r w:rsidRPr="00DF080A">
        <w:rPr>
          <w:rFonts w:ascii="NikoshBAN" w:hAnsi="NikoshBAN" w:cs="NikoshBAN"/>
          <w:b/>
          <w:bCs/>
          <w:color w:val="002060"/>
          <w:kern w:val="24"/>
          <w:sz w:val="56"/>
          <w:szCs w:val="72"/>
          <w:u w:val="single"/>
        </w:rPr>
        <w:t xml:space="preserve"> </w:t>
      </w:r>
      <w:proofErr w:type="spellStart"/>
      <w:r w:rsidRPr="00DF080A">
        <w:rPr>
          <w:rFonts w:ascii="NikoshBAN" w:hAnsi="NikoshBAN" w:cs="NikoshBAN"/>
          <w:b/>
          <w:bCs/>
          <w:color w:val="002060"/>
          <w:kern w:val="24"/>
          <w:sz w:val="56"/>
          <w:szCs w:val="72"/>
          <w:u w:val="single"/>
        </w:rPr>
        <w:t>জন্য</w:t>
      </w:r>
      <w:proofErr w:type="spellEnd"/>
      <w:r w:rsidRPr="00DF080A">
        <w:rPr>
          <w:rFonts w:ascii="NikoshBAN" w:hAnsi="NikoshBAN" w:cs="NikoshBAN"/>
          <w:b/>
          <w:bCs/>
          <w:color w:val="002060"/>
          <w:kern w:val="24"/>
          <w:sz w:val="56"/>
          <w:szCs w:val="72"/>
          <w:u w:val="single"/>
        </w:rPr>
        <w:t xml:space="preserve"> </w:t>
      </w:r>
      <w:proofErr w:type="spellStart"/>
      <w:r w:rsidRPr="00DF080A">
        <w:rPr>
          <w:rFonts w:ascii="NikoshBAN" w:hAnsi="NikoshBAN" w:cs="NikoshBAN"/>
          <w:b/>
          <w:bCs/>
          <w:color w:val="002060"/>
          <w:kern w:val="24"/>
          <w:sz w:val="56"/>
          <w:szCs w:val="72"/>
          <w:u w:val="single"/>
        </w:rPr>
        <w:t>লক্ষণীয়</w:t>
      </w:r>
      <w:proofErr w:type="spellEnd"/>
      <w:r w:rsidRPr="00DF080A">
        <w:rPr>
          <w:rFonts w:ascii="NikoshBAN" w:hAnsi="NikoshBAN" w:cs="NikoshBAN"/>
          <w:b/>
          <w:bCs/>
          <w:color w:val="002060"/>
          <w:kern w:val="24"/>
          <w:sz w:val="56"/>
          <w:szCs w:val="72"/>
          <w:u w:val="single"/>
        </w:rPr>
        <w:t xml:space="preserve"> </w:t>
      </w:r>
      <w:proofErr w:type="spellStart"/>
      <w:r w:rsidRPr="00DF080A">
        <w:rPr>
          <w:rFonts w:ascii="NikoshBAN" w:hAnsi="NikoshBAN" w:cs="NikoshBAN"/>
          <w:b/>
          <w:bCs/>
          <w:color w:val="002060"/>
          <w:kern w:val="24"/>
          <w:sz w:val="56"/>
          <w:szCs w:val="72"/>
          <w:u w:val="single"/>
        </w:rPr>
        <w:t>বিষয়</w:t>
      </w:r>
      <w:proofErr w:type="spellEnd"/>
      <w:r>
        <w:rPr>
          <w:rFonts w:ascii="NikoshBAN" w:hAnsi="NikoshBAN" w:cs="NikoshBAN"/>
          <w:b/>
          <w:bCs/>
          <w:color w:val="002060"/>
          <w:kern w:val="24"/>
          <w:sz w:val="56"/>
          <w:szCs w:val="72"/>
          <w:u w:val="single"/>
        </w:rPr>
        <w:t xml:space="preserve"> </w:t>
      </w:r>
    </w:p>
    <w:p w:rsidR="00DF080A" w:rsidRPr="00DF080A" w:rsidRDefault="00DF080A" w:rsidP="00DF080A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F080A" w:rsidRPr="00DF080A" w:rsidRDefault="00DF080A" w:rsidP="00DF080A">
      <w:pPr>
        <w:spacing w:after="0" w:line="240" w:lineRule="auto"/>
        <w:ind w:left="1166" w:hanging="1166"/>
        <w:rPr>
          <w:rFonts w:ascii="Times New Roman" w:eastAsia="Times New Roman" w:hAnsi="Times New Roman" w:cs="Times New Roman"/>
          <w:sz w:val="16"/>
          <w:szCs w:val="24"/>
        </w:rPr>
      </w:pPr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1.  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ছবি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/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ভিডিও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বিষয়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সংশ্লিষ্ট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হবে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</w:p>
    <w:p w:rsidR="00DF080A" w:rsidRPr="00DF080A" w:rsidRDefault="00DF080A" w:rsidP="00DF08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2.   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শিক্ষার্থীদের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পরিচিত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পরিবেশ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/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জীবন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ঘনিষ্ঠ</w:t>
      </w:r>
      <w:proofErr w:type="spellEnd"/>
    </w:p>
    <w:p w:rsidR="00DF080A" w:rsidRPr="00DF080A" w:rsidRDefault="00DF080A" w:rsidP="00DF08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3    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ছবি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/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ভিডিও’র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উপকরণ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দেশীয়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</w:p>
    <w:p w:rsidR="00DF080A" w:rsidRPr="00DF080A" w:rsidRDefault="00DF080A" w:rsidP="00DF08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4.   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সামাজিক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মূল্যবোধ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,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রীতি-নীতি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,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ধর্মীয়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,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রাজনৈতিক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চেতনার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পরিপন্থী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নয়</w:t>
      </w:r>
      <w:proofErr w:type="spellEnd"/>
    </w:p>
    <w:p w:rsidR="00DF080A" w:rsidRPr="00DF080A" w:rsidRDefault="00DF080A" w:rsidP="00DF08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5.   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শিক্ষার্থীদের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বয়স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উপযোগী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হবে</w:t>
      </w:r>
      <w:proofErr w:type="spellEnd"/>
    </w:p>
    <w:p w:rsidR="00DF080A" w:rsidRPr="00DF080A" w:rsidRDefault="00DF080A" w:rsidP="00DF08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6.   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শিক্ষার্থীদের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অনুসন্ধিৎসু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করার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মত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হবে</w:t>
      </w:r>
      <w:proofErr w:type="spellEnd"/>
    </w:p>
    <w:p w:rsidR="00DF080A" w:rsidRPr="00DF080A" w:rsidRDefault="00DF080A" w:rsidP="00DF08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7.  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ব্যাকগ্রাউন্ড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সাদা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/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হালকা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রঙের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রাখা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ভাল</w:t>
      </w:r>
      <w:proofErr w:type="spellEnd"/>
    </w:p>
    <w:p w:rsidR="00DF080A" w:rsidRPr="00DF080A" w:rsidRDefault="00DF080A" w:rsidP="00DF08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8.  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টেক্সট-এর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রঙ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কালো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/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গাঢ়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নীল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রঙের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হলে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ভাল</w:t>
      </w:r>
      <w:proofErr w:type="spellEnd"/>
    </w:p>
    <w:p w:rsidR="00DF080A" w:rsidRPr="00DF080A" w:rsidRDefault="00DF080A" w:rsidP="00DF08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9.  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পেছনের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বেঞ্চের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শিক্ষার্থীরাও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যাতে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দেখতে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পারে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এরকম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ফন্ট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সাইজ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নিতে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হবে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(৩২-৩৬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সাইজ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,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তবে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শিরোনামের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ক্ষেত্রে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৪৮-৫৪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হলে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ভালো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হয়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)</w:t>
      </w:r>
    </w:p>
    <w:p w:rsidR="00DF080A" w:rsidRPr="00DF080A" w:rsidRDefault="00DF080A" w:rsidP="00DF08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10. 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ব্যাকগ্রাউন্ড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,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ছবি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,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টেক্সট-এর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রঙের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মধ্যে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সামঞ্জস্য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রাখতে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হবে</w:t>
      </w:r>
      <w:proofErr w:type="spellEnd"/>
    </w:p>
    <w:p w:rsidR="00DF080A" w:rsidRPr="00DF080A" w:rsidRDefault="00DF080A" w:rsidP="00DF080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11. 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অহেতুক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চাকচিক্য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পরিহার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করতে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হবে</w:t>
      </w:r>
      <w:proofErr w:type="spellEnd"/>
    </w:p>
    <w:p w:rsidR="00DF080A" w:rsidRDefault="00DF080A" w:rsidP="00DF080A">
      <w:pPr>
        <w:spacing w:after="0" w:line="240" w:lineRule="auto"/>
        <w:contextualSpacing/>
        <w:rPr>
          <w:rFonts w:ascii="NikoshBAN" w:hAnsi="NikoshBAN" w:cs="NikoshBAN"/>
          <w:color w:val="000000" w:themeColor="text1"/>
          <w:kern w:val="24"/>
          <w:sz w:val="44"/>
          <w:szCs w:val="72"/>
        </w:rPr>
      </w:pPr>
      <w:r>
        <w:rPr>
          <w:rFonts w:ascii="NikoshBAN" w:hAnsi="NikoshBAN" w:cs="NikoshBAN"/>
          <w:color w:val="000000" w:themeColor="text1"/>
          <w:kern w:val="24"/>
          <w:sz w:val="44"/>
          <w:szCs w:val="72"/>
        </w:rPr>
        <w:t>১২</w:t>
      </w:r>
      <w:r w:rsid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.</w:t>
      </w:r>
      <w:r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অপ্রয়োজনীয়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অ্যানিমেশন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ব্যবহার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না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করাই</w:t>
      </w:r>
      <w:proofErr w:type="spellEnd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DF080A">
        <w:rPr>
          <w:rFonts w:ascii="NikoshBAN" w:hAnsi="NikoshBAN" w:cs="NikoshBAN"/>
          <w:color w:val="000000" w:themeColor="text1"/>
          <w:kern w:val="24"/>
          <w:sz w:val="44"/>
          <w:szCs w:val="72"/>
        </w:rPr>
        <w:t>ভাল</w:t>
      </w:r>
      <w:proofErr w:type="spellEnd"/>
    </w:p>
    <w:p w:rsidR="00861BD5" w:rsidRPr="00861BD5" w:rsidRDefault="00861BD5" w:rsidP="00861BD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13. 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একটা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স্লাইডে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৬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লাইনের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বেশি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কখনোই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ব্যবহার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করা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উচিত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নয়</w:t>
      </w:r>
      <w:proofErr w:type="spellEnd"/>
    </w:p>
    <w:p w:rsidR="00861BD5" w:rsidRPr="00861BD5" w:rsidRDefault="00861BD5" w:rsidP="00861BD5">
      <w:p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14. 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অপ্রয়োজনীয়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ভিডিও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/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ছবি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ব্যবহার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করা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উচিত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নয়</w:t>
      </w:r>
      <w:proofErr w:type="spellEnd"/>
    </w:p>
    <w:p w:rsidR="00861BD5" w:rsidRPr="00861BD5" w:rsidRDefault="00861BD5" w:rsidP="00861BD5">
      <w:p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15.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বাংলাতে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লিখতে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‘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নিকোশ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ব্যান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’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ফন্ট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আর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ইংরেজিতে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লিখতে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‘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টাইমস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নিউ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রোমান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’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ফন্ট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ব্যবহার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করতে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 xml:space="preserve"> </w:t>
      </w:r>
      <w:proofErr w:type="spellStart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হবে</w:t>
      </w:r>
      <w:proofErr w:type="spellEnd"/>
      <w:r w:rsidRPr="00861BD5">
        <w:rPr>
          <w:rFonts w:ascii="NikoshBAN" w:hAnsi="NikoshBAN" w:cs="NikoshBAN"/>
          <w:color w:val="000000" w:themeColor="text1"/>
          <w:kern w:val="24"/>
          <w:sz w:val="44"/>
          <w:szCs w:val="72"/>
        </w:rPr>
        <w:t>।</w:t>
      </w:r>
    </w:p>
    <w:p w:rsidR="001E6294" w:rsidRPr="00DF080A" w:rsidRDefault="001E6294" w:rsidP="001E6294">
      <w:pPr>
        <w:jc w:val="both"/>
        <w:rPr>
          <w:sz w:val="36"/>
          <w:szCs w:val="52"/>
        </w:rPr>
      </w:pPr>
    </w:p>
    <w:p w:rsidR="001E6294" w:rsidRDefault="001E6294">
      <w:pPr>
        <w:rPr>
          <w:rFonts w:ascii="Times New Roman" w:hAnsi="Times New Roman" w:cs="Times New Roman"/>
          <w:sz w:val="24"/>
          <w:szCs w:val="40"/>
        </w:rPr>
      </w:pPr>
      <w:r w:rsidRPr="00DF080A">
        <w:rPr>
          <w:rFonts w:ascii="Times New Roman" w:hAnsi="Times New Roman" w:cs="Times New Roman"/>
          <w:sz w:val="24"/>
          <w:szCs w:val="40"/>
        </w:rPr>
        <w:t xml:space="preserve"> </w:t>
      </w:r>
    </w:p>
    <w:p w:rsidR="00856D6B" w:rsidRDefault="00856D6B">
      <w:pPr>
        <w:rPr>
          <w:rFonts w:ascii="Times New Roman" w:hAnsi="Times New Roman" w:cs="Times New Roman"/>
          <w:sz w:val="24"/>
          <w:szCs w:val="40"/>
        </w:rPr>
      </w:pPr>
    </w:p>
    <w:p w:rsidR="00856D6B" w:rsidRDefault="00856D6B">
      <w:pPr>
        <w:rPr>
          <w:rFonts w:ascii="Times New Roman" w:hAnsi="Times New Roman" w:cs="Times New Roman"/>
          <w:sz w:val="24"/>
          <w:szCs w:val="40"/>
        </w:rPr>
      </w:pPr>
    </w:p>
    <w:p w:rsidR="00856D6B" w:rsidRPr="00150D3C" w:rsidRDefault="00856D6B" w:rsidP="00856D6B">
      <w:pPr>
        <w:jc w:val="center"/>
        <w:rPr>
          <w:rFonts w:ascii="NikoshBAN" w:hAnsi="NikoshBAN" w:cs="NikoshBAN"/>
          <w:sz w:val="56"/>
          <w:szCs w:val="56"/>
        </w:rPr>
      </w:pPr>
      <w:r w:rsidRPr="00150D3C">
        <w:rPr>
          <w:rFonts w:ascii="NikoshBAN" w:hAnsi="NikoshBAN" w:cs="NikoshBAN"/>
          <w:b/>
          <w:bCs/>
          <w:sz w:val="56"/>
          <w:szCs w:val="56"/>
          <w:u w:val="single"/>
          <w:cs/>
          <w:lang w:bidi="bn-BD"/>
        </w:rPr>
        <w:lastRenderedPageBreak/>
        <w:t>ডিজিটাল কনটেন্ট তৈরির পর কিভাবে শ্রেণি কার্যক্রম পরিচালনা করবেন</w:t>
      </w:r>
    </w:p>
    <w:p w:rsidR="00856D6B" w:rsidRPr="00FB3A1C" w:rsidRDefault="00856D6B" w:rsidP="00856D6B">
      <w:pPr>
        <w:numPr>
          <w:ilvl w:val="0"/>
          <w:numId w:val="1"/>
        </w:numPr>
        <w:rPr>
          <w:rFonts w:ascii="NikoshBAN" w:hAnsi="NikoshBAN" w:cs="NikoshBAN"/>
          <w:sz w:val="48"/>
          <w:szCs w:val="48"/>
        </w:rPr>
      </w:pPr>
      <w:r w:rsidRPr="00FB3A1C">
        <w:rPr>
          <w:rFonts w:ascii="NikoshBAN" w:hAnsi="NikoshBAN" w:cs="NikoshBAN"/>
          <w:sz w:val="48"/>
          <w:szCs w:val="48"/>
          <w:cs/>
          <w:lang w:bidi="bn-BD"/>
        </w:rPr>
        <w:t>ইমেজ বা এনিমেশন বা ভিডিও প্রদর্শনের পর শিক্ষক কোন অবস্থাতেই এগুলো বর্ণনা করবেন না।</w:t>
      </w:r>
    </w:p>
    <w:p w:rsidR="00856D6B" w:rsidRPr="00FB3A1C" w:rsidRDefault="00856D6B" w:rsidP="00856D6B">
      <w:pPr>
        <w:numPr>
          <w:ilvl w:val="0"/>
          <w:numId w:val="1"/>
        </w:numPr>
        <w:rPr>
          <w:rFonts w:ascii="NikoshBAN" w:hAnsi="NikoshBAN" w:cs="NikoshBAN"/>
          <w:sz w:val="48"/>
          <w:szCs w:val="48"/>
        </w:rPr>
      </w:pPr>
      <w:r w:rsidRPr="00FB3A1C">
        <w:rPr>
          <w:rFonts w:ascii="NikoshBAN" w:hAnsi="NikoshBAN" w:cs="NikoshBAN"/>
          <w:sz w:val="48"/>
          <w:szCs w:val="48"/>
          <w:cs/>
          <w:lang w:bidi="bn-BD"/>
        </w:rPr>
        <w:t xml:space="preserve">শিক্ষক শিক্ষার্থীদেরকে প্রশ্ন করে বিভিন্ন বিষয়ে তাদের কাছ থেকে উত্তর বের করে আনবেন। </w:t>
      </w:r>
    </w:p>
    <w:p w:rsidR="00856D6B" w:rsidRPr="00FB3A1C" w:rsidRDefault="00856D6B" w:rsidP="00856D6B">
      <w:pPr>
        <w:numPr>
          <w:ilvl w:val="0"/>
          <w:numId w:val="1"/>
        </w:numPr>
        <w:rPr>
          <w:rFonts w:ascii="NikoshBAN" w:hAnsi="NikoshBAN" w:cs="NikoshBAN"/>
          <w:sz w:val="48"/>
          <w:szCs w:val="48"/>
        </w:rPr>
      </w:pPr>
      <w:r w:rsidRPr="00FB3A1C">
        <w:rPr>
          <w:rFonts w:ascii="NikoshBAN" w:hAnsi="NikoshBAN" w:cs="NikoshBAN"/>
          <w:sz w:val="48"/>
          <w:szCs w:val="48"/>
          <w:cs/>
          <w:lang w:bidi="bn-BD"/>
        </w:rPr>
        <w:t>শ্রেণিকক্ষের পরিবেশ অনুযায়ী একক বা জোড়ায় বা দলীয় কাজ করাবেন।</w:t>
      </w:r>
    </w:p>
    <w:p w:rsidR="00856D6B" w:rsidRPr="00FB3A1C" w:rsidRDefault="00856D6B" w:rsidP="00856D6B">
      <w:pPr>
        <w:numPr>
          <w:ilvl w:val="0"/>
          <w:numId w:val="1"/>
        </w:numPr>
        <w:rPr>
          <w:rFonts w:ascii="NikoshBAN" w:hAnsi="NikoshBAN" w:cs="NikoshBAN"/>
          <w:sz w:val="48"/>
          <w:szCs w:val="48"/>
        </w:rPr>
      </w:pPr>
      <w:r w:rsidRPr="00FB3A1C">
        <w:rPr>
          <w:rFonts w:ascii="NikoshBAN" w:hAnsi="NikoshBAN" w:cs="NikoshBAN"/>
          <w:sz w:val="48"/>
          <w:szCs w:val="48"/>
          <w:cs/>
          <w:lang w:bidi="bn-BD"/>
        </w:rPr>
        <w:t xml:space="preserve"> পর্যবেক্ষণে প্রাপ্ত তথ্যাদি শিক্ষার্থীদের দিয়ে বোর্ডে লেখানোর ব্যবস্থা নিতে হবে।</w:t>
      </w:r>
    </w:p>
    <w:p w:rsidR="00856D6B" w:rsidRPr="00FB3A1C" w:rsidRDefault="00856D6B" w:rsidP="00856D6B">
      <w:pPr>
        <w:numPr>
          <w:ilvl w:val="0"/>
          <w:numId w:val="1"/>
        </w:numPr>
        <w:rPr>
          <w:rFonts w:ascii="NikoshBAN" w:hAnsi="NikoshBAN" w:cs="NikoshBAN"/>
          <w:sz w:val="48"/>
          <w:szCs w:val="48"/>
        </w:rPr>
      </w:pPr>
      <w:r w:rsidRPr="00FB3A1C">
        <w:rPr>
          <w:rFonts w:ascii="NikoshBAN" w:hAnsi="NikoshBAN" w:cs="NikoshBAN"/>
          <w:sz w:val="48"/>
          <w:szCs w:val="48"/>
          <w:cs/>
          <w:lang w:bidi="bn-BD"/>
        </w:rPr>
        <w:t xml:space="preserve"> পাঠ উপস্থাপনার মূল কাজে অবশ্যই শিক্ষকের বক্তৃতা বা বর্ণনা পরিহার করতে হবে।</w:t>
      </w:r>
    </w:p>
    <w:p w:rsidR="00856D6B" w:rsidRPr="00150D3C" w:rsidRDefault="00856D6B" w:rsidP="00856D6B">
      <w:pPr>
        <w:numPr>
          <w:ilvl w:val="0"/>
          <w:numId w:val="1"/>
        </w:numPr>
        <w:rPr>
          <w:rFonts w:ascii="NikoshBAN" w:hAnsi="NikoshBAN" w:cs="NikoshBAN"/>
          <w:sz w:val="52"/>
          <w:szCs w:val="52"/>
        </w:rPr>
      </w:pPr>
      <w:r w:rsidRPr="00150D3C">
        <w:rPr>
          <w:rFonts w:ascii="NikoshBAN" w:hAnsi="NikoshBAN" w:cs="NikoshBAN"/>
          <w:sz w:val="52"/>
          <w:szCs w:val="52"/>
          <w:cs/>
          <w:lang w:bidi="bn-BD"/>
        </w:rPr>
        <w:t xml:space="preserve">  শিক্ষক  ক্ল্যু দিয়ে শিক্ষার্থীদের সহায়তা করবেন। শিক্ষার্থী এগুলো বর্ণনা করবে। </w:t>
      </w:r>
    </w:p>
    <w:p w:rsidR="00856D6B" w:rsidRDefault="00856D6B" w:rsidP="00856D6B">
      <w:pPr>
        <w:spacing w:after="0" w:line="240" w:lineRule="auto"/>
        <w:ind w:left="720"/>
        <w:jc w:val="right"/>
        <w:rPr>
          <w:rFonts w:ascii="NikoshBAN" w:hAnsi="NikoshBAN" w:cs="NikoshBAN"/>
          <w:b/>
          <w:bCs/>
          <w:sz w:val="40"/>
          <w:szCs w:val="40"/>
        </w:rPr>
      </w:pPr>
      <w:r w:rsidRPr="004E2D1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আবু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আব্দুর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রহমান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সিদ্দিকী</w:t>
      </w:r>
    </w:p>
    <w:p w:rsidR="00856D6B" w:rsidRDefault="00856D6B" w:rsidP="00856D6B">
      <w:pPr>
        <w:spacing w:after="0" w:line="240" w:lineRule="auto"/>
        <w:ind w:left="720"/>
        <w:jc w:val="right"/>
        <w:rPr>
          <w:rFonts w:ascii="NikoshBAN" w:hAnsi="NikoshBAN" w:cs="NikoshBAN"/>
          <w:b/>
          <w:sz w:val="40"/>
          <w:szCs w:val="40"/>
          <w:cs/>
        </w:rPr>
      </w:pPr>
      <w:r>
        <w:rPr>
          <w:rFonts w:ascii="NikoshBAN" w:hAnsi="NikoshBAN" w:cs="NikoshBAN"/>
          <w:b/>
          <w:bCs/>
          <w:sz w:val="40"/>
          <w:szCs w:val="40"/>
          <w:cs/>
        </w:rPr>
        <w:t>মাস্টার</w:t>
      </w:r>
      <w:r>
        <w:rPr>
          <w:rFonts w:ascii="NikoshBAN" w:hAnsi="NikoshBAN" w:cs="NikoshBAN"/>
          <w:b/>
          <w:bCs/>
          <w:sz w:val="40"/>
          <w:szCs w:val="40"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ট্রেইনার</w:t>
      </w:r>
    </w:p>
    <w:p w:rsidR="00856D6B" w:rsidRDefault="00856D6B" w:rsidP="00856D6B">
      <w:pPr>
        <w:spacing w:after="0" w:line="240" w:lineRule="auto"/>
        <w:ind w:left="720"/>
        <w:jc w:val="right"/>
        <w:rPr>
          <w:rFonts w:ascii="NikoshBAN" w:hAnsi="NikoshBAN" w:cs="NikoshBAN"/>
          <w:b/>
          <w:sz w:val="40"/>
          <w:szCs w:val="40"/>
        </w:rPr>
      </w:pPr>
      <w:r>
        <w:rPr>
          <w:rFonts w:ascii="NikoshBAN" w:hAnsi="NikoshBAN" w:cs="NikoshBAN"/>
          <w:b/>
          <w:bCs/>
          <w:sz w:val="40"/>
          <w:szCs w:val="40"/>
          <w:cs/>
        </w:rPr>
        <w:t>ইউ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আই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টি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আর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সি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ই</w:t>
      </w:r>
      <w:r>
        <w:rPr>
          <w:rFonts w:ascii="NikoshBAN" w:hAnsi="NikoshBAN" w:cs="NikoshBAN"/>
          <w:b/>
          <w:sz w:val="40"/>
          <w:szCs w:val="40"/>
        </w:rPr>
        <w:t xml:space="preserve">, </w:t>
      </w:r>
      <w:r>
        <w:rPr>
          <w:rFonts w:ascii="NikoshBAN" w:hAnsi="NikoshBAN" w:cs="NikoshBAN" w:hint="cs"/>
          <w:b/>
          <w:bCs/>
          <w:sz w:val="40"/>
          <w:szCs w:val="40"/>
          <w:cs/>
        </w:rPr>
        <w:t>নাগেশ্বরী</w:t>
      </w:r>
      <w:r>
        <w:rPr>
          <w:rFonts w:ascii="NikoshBAN" w:hAnsi="NikoshBAN" w:cs="NikoshBAN"/>
          <w:b/>
          <w:sz w:val="40"/>
          <w:szCs w:val="40"/>
        </w:rPr>
        <w:t>,</w:t>
      </w:r>
    </w:p>
    <w:p w:rsidR="00856D6B" w:rsidRDefault="00856D6B" w:rsidP="00856D6B">
      <w:pPr>
        <w:spacing w:after="0" w:line="240" w:lineRule="auto"/>
        <w:ind w:left="720"/>
        <w:jc w:val="right"/>
        <w:rPr>
          <w:rFonts w:ascii="NikoshBAN" w:hAnsi="NikoshBAN" w:cs="NikoshBAN"/>
          <w:b/>
          <w:sz w:val="40"/>
          <w:szCs w:val="40"/>
          <w:cs/>
        </w:rPr>
      </w:pPr>
      <w:r>
        <w:rPr>
          <w:rFonts w:ascii="NikoshBAN" w:hAnsi="NikoshBAN" w:cs="NikoshBAN"/>
          <w:b/>
          <w:bCs/>
          <w:sz w:val="40"/>
          <w:szCs w:val="40"/>
          <w:cs/>
        </w:rPr>
        <w:t>কুড়িগ্রাম</w:t>
      </w:r>
      <w:r>
        <w:rPr>
          <w:rFonts w:ascii="NikoshBAN" w:hAnsi="NikoshBAN" w:cs="NikoshBAN"/>
          <w:b/>
          <w:bCs/>
          <w:sz w:val="40"/>
          <w:szCs w:val="40"/>
          <w:cs/>
          <w:lang w:bidi="hi-IN"/>
        </w:rPr>
        <w:t>।</w:t>
      </w:r>
    </w:p>
    <w:p w:rsidR="00856D6B" w:rsidRPr="00F40825" w:rsidRDefault="00856D6B" w:rsidP="00856D6B">
      <w:pPr>
        <w:pStyle w:val="ListParagraph"/>
        <w:spacing w:before="300" w:after="150" w:line="240" w:lineRule="auto"/>
        <w:ind w:left="1350" w:right="90"/>
        <w:jc w:val="center"/>
        <w:outlineLvl w:val="1"/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</w:pPr>
      <w:proofErr w:type="spellStart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lastRenderedPageBreak/>
        <w:t>বাংলা</w:t>
      </w:r>
      <w:proofErr w:type="spellEnd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t xml:space="preserve"> / </w:t>
      </w:r>
      <w:proofErr w:type="spellStart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t>ইংরেজি</w:t>
      </w:r>
      <w:proofErr w:type="spellEnd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t xml:space="preserve"> </w:t>
      </w:r>
      <w:proofErr w:type="spellStart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t>বিষয়ের</w:t>
      </w:r>
      <w:proofErr w:type="spellEnd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t xml:space="preserve"> </w:t>
      </w:r>
      <w:proofErr w:type="spellStart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t>জন্য</w:t>
      </w:r>
      <w:proofErr w:type="spellEnd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t xml:space="preserve"> </w:t>
      </w:r>
      <w:proofErr w:type="spellStart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t>বলা</w:t>
      </w:r>
      <w:proofErr w:type="spellEnd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t xml:space="preserve">, </w:t>
      </w:r>
      <w:proofErr w:type="spellStart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t>পড়া</w:t>
      </w:r>
      <w:proofErr w:type="spellEnd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t xml:space="preserve"> ও </w:t>
      </w:r>
      <w:proofErr w:type="spellStart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t>শোনা</w:t>
      </w:r>
      <w:proofErr w:type="spellEnd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t xml:space="preserve"> </w:t>
      </w:r>
      <w:proofErr w:type="spellStart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t>মূল্যায়নের</w:t>
      </w:r>
      <w:proofErr w:type="spellEnd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t xml:space="preserve"> </w:t>
      </w:r>
      <w:proofErr w:type="spellStart"/>
      <w:r w:rsidRPr="00F40825">
        <w:rPr>
          <w:rFonts w:ascii="NikoshBAN" w:eastAsia="Times New Roman" w:hAnsi="NikoshBAN" w:cs="NikoshBAN"/>
          <w:b/>
          <w:color w:val="000000" w:themeColor="text1"/>
          <w:sz w:val="72"/>
          <w:szCs w:val="72"/>
          <w:u w:val="double"/>
        </w:rPr>
        <w:t>মানদন্ড</w:t>
      </w:r>
      <w:proofErr w:type="spellEnd"/>
    </w:p>
    <w:p w:rsidR="00856D6B" w:rsidRPr="00547BF2" w:rsidRDefault="00856D6B" w:rsidP="00856D6B">
      <w:pPr>
        <w:spacing w:after="150" w:line="240" w:lineRule="auto"/>
        <w:jc w:val="both"/>
        <w:rPr>
          <w:rFonts w:ascii="NikoshBAN" w:eastAsia="Times New Roman" w:hAnsi="NikoshBAN" w:cs="NikoshBAN"/>
          <w:color w:val="000000" w:themeColor="text1"/>
          <w:sz w:val="56"/>
          <w:szCs w:val="56"/>
        </w:rPr>
      </w:pPr>
      <w:proofErr w:type="spellStart"/>
      <w:r w:rsidRPr="005E1452">
        <w:rPr>
          <w:rFonts w:ascii="NikoshBAN" w:eastAsia="Times New Roman" w:hAnsi="NikoshBAN" w:cs="NikoshBAN"/>
          <w:b/>
          <w:color w:val="000000" w:themeColor="text1"/>
          <w:sz w:val="72"/>
          <w:szCs w:val="72"/>
        </w:rPr>
        <w:t>বলা</w:t>
      </w:r>
      <w:proofErr w:type="spellEnd"/>
      <w:r w:rsidRPr="005E1452">
        <w:rPr>
          <w:rFonts w:ascii="NikoshBAN" w:eastAsia="Times New Roman" w:hAnsi="NikoshBAN" w:cs="NikoshBAN"/>
          <w:b/>
          <w:color w:val="000000" w:themeColor="text1"/>
          <w:sz w:val="72"/>
          <w:szCs w:val="72"/>
        </w:rPr>
        <w:t>--</w:t>
      </w:r>
      <w:r>
        <w:rPr>
          <w:rFonts w:ascii="NikoshBAN" w:eastAsia="Times New Roman" w:hAnsi="NikoshBAN" w:cs="NikoshBAN"/>
          <w:color w:val="000000" w:themeColor="text1"/>
          <w:sz w:val="40"/>
          <w:szCs w:val="40"/>
        </w:rPr>
        <w:t xml:space="preserve"> </w:t>
      </w:r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১। </w:t>
      </w:r>
      <w:proofErr w:type="spellStart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>ধ্বনি</w:t>
      </w:r>
      <w:proofErr w:type="spellEnd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 ও </w:t>
      </w:r>
      <w:proofErr w:type="spellStart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>বর্ণের</w:t>
      </w:r>
      <w:proofErr w:type="spellEnd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 </w:t>
      </w:r>
      <w:proofErr w:type="spellStart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>শুদ্ধ</w:t>
      </w:r>
      <w:proofErr w:type="spellEnd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 </w:t>
      </w:r>
      <w:proofErr w:type="spellStart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>উচ্চারণ</w:t>
      </w:r>
      <w:proofErr w:type="spellEnd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 ২। </w:t>
      </w:r>
      <w:proofErr w:type="spellStart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>শব্দ</w:t>
      </w:r>
      <w:proofErr w:type="spellEnd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 ও </w:t>
      </w:r>
      <w:proofErr w:type="spellStart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>বাক্যের</w:t>
      </w:r>
      <w:proofErr w:type="spellEnd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 </w:t>
      </w:r>
      <w:proofErr w:type="spellStart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>শুদ্ধ</w:t>
      </w:r>
      <w:proofErr w:type="spellEnd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>/</w:t>
      </w:r>
      <w:proofErr w:type="spellStart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>প্রমিত</w:t>
      </w:r>
      <w:proofErr w:type="spellEnd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 </w:t>
      </w:r>
      <w:proofErr w:type="spellStart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>উচ্চারণ</w:t>
      </w:r>
      <w:proofErr w:type="spellEnd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 ৩। </w:t>
      </w:r>
      <w:proofErr w:type="spellStart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>কার্যকর</w:t>
      </w:r>
      <w:proofErr w:type="spellEnd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 </w:t>
      </w:r>
      <w:proofErr w:type="spellStart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>যোগাযোগ</w:t>
      </w:r>
      <w:proofErr w:type="spellEnd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 </w:t>
      </w:r>
      <w:proofErr w:type="spellStart"/>
      <w:r w:rsidRPr="00547BF2">
        <w:rPr>
          <w:rFonts w:ascii="NikoshBAN" w:eastAsia="Times New Roman" w:hAnsi="NikoshBAN" w:cs="NikoshBAN"/>
          <w:color w:val="000000" w:themeColor="text1"/>
          <w:sz w:val="56"/>
          <w:szCs w:val="56"/>
        </w:rPr>
        <w:t>দক্ষতা</w:t>
      </w:r>
      <w:proofErr w:type="spellEnd"/>
    </w:p>
    <w:p w:rsidR="00856D6B" w:rsidRPr="008741C1" w:rsidRDefault="00856D6B" w:rsidP="00856D6B">
      <w:pPr>
        <w:spacing w:after="150" w:line="240" w:lineRule="auto"/>
        <w:jc w:val="both"/>
        <w:rPr>
          <w:rFonts w:ascii="NikoshBAN" w:eastAsia="Times New Roman" w:hAnsi="NikoshBAN" w:cs="NikoshBAN"/>
          <w:color w:val="000000" w:themeColor="text1"/>
          <w:sz w:val="56"/>
          <w:szCs w:val="56"/>
        </w:rPr>
      </w:pPr>
      <w:proofErr w:type="spellStart"/>
      <w:r w:rsidRPr="00547BF2">
        <w:rPr>
          <w:rFonts w:ascii="NikoshBAN" w:eastAsia="Times New Roman" w:hAnsi="NikoshBAN" w:cs="NikoshBAN"/>
          <w:b/>
          <w:color w:val="000000" w:themeColor="text1"/>
          <w:sz w:val="72"/>
          <w:szCs w:val="72"/>
        </w:rPr>
        <w:t>পড়া</w:t>
      </w:r>
      <w:proofErr w:type="spellEnd"/>
      <w:r w:rsidRPr="00547BF2">
        <w:rPr>
          <w:rFonts w:ascii="NikoshBAN" w:eastAsia="Times New Roman" w:hAnsi="NikoshBAN" w:cs="NikoshBAN"/>
          <w:b/>
          <w:color w:val="000000" w:themeColor="text1"/>
          <w:sz w:val="72"/>
          <w:szCs w:val="72"/>
        </w:rPr>
        <w:t>--</w:t>
      </w:r>
      <w:r>
        <w:rPr>
          <w:rFonts w:ascii="NikoshBAN" w:eastAsia="Times New Roman" w:hAnsi="NikoshBAN" w:cs="NikoshBAN"/>
          <w:b/>
          <w:color w:val="000000" w:themeColor="text1"/>
          <w:sz w:val="72"/>
          <w:szCs w:val="72"/>
        </w:rPr>
        <w:t xml:space="preserve"> </w:t>
      </w:r>
      <w:r w:rsidRPr="008741C1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১। </w:t>
      </w:r>
      <w:proofErr w:type="spellStart"/>
      <w:r w:rsidRPr="008741C1">
        <w:rPr>
          <w:rFonts w:ascii="NikoshBAN" w:eastAsia="Times New Roman" w:hAnsi="NikoshBAN" w:cs="NikoshBAN"/>
          <w:color w:val="000000" w:themeColor="text1"/>
          <w:sz w:val="56"/>
          <w:szCs w:val="56"/>
        </w:rPr>
        <w:t>শুদ্ধ</w:t>
      </w:r>
      <w:proofErr w:type="spellEnd"/>
      <w:r w:rsidRPr="008741C1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 ও </w:t>
      </w:r>
      <w:proofErr w:type="spellStart"/>
      <w:r w:rsidRPr="008741C1">
        <w:rPr>
          <w:rFonts w:ascii="NikoshBAN" w:eastAsia="Times New Roman" w:hAnsi="NikoshBAN" w:cs="NikoshBAN"/>
          <w:color w:val="000000" w:themeColor="text1"/>
          <w:sz w:val="56"/>
          <w:szCs w:val="56"/>
        </w:rPr>
        <w:t>প্রমিত</w:t>
      </w:r>
      <w:proofErr w:type="spellEnd"/>
      <w:r w:rsidRPr="008741C1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 </w:t>
      </w:r>
      <w:proofErr w:type="spellStart"/>
      <w:r w:rsidRPr="008741C1">
        <w:rPr>
          <w:rFonts w:ascii="NikoshBAN" w:eastAsia="Times New Roman" w:hAnsi="NikoshBAN" w:cs="NikoshBAN"/>
          <w:color w:val="000000" w:themeColor="text1"/>
          <w:sz w:val="56"/>
          <w:szCs w:val="56"/>
        </w:rPr>
        <w:t>উচ্চারণ</w:t>
      </w:r>
      <w:proofErr w:type="spellEnd"/>
      <w:r w:rsidRPr="008741C1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 ২। </w:t>
      </w:r>
      <w:proofErr w:type="spellStart"/>
      <w:r w:rsidRPr="008741C1">
        <w:rPr>
          <w:rFonts w:ascii="NikoshBAN" w:eastAsia="Times New Roman" w:hAnsi="NikoshBAN" w:cs="NikoshBAN"/>
          <w:color w:val="000000" w:themeColor="text1"/>
          <w:sz w:val="56"/>
          <w:szCs w:val="56"/>
        </w:rPr>
        <w:t>শ্বাসাঘাত</w:t>
      </w:r>
      <w:proofErr w:type="spellEnd"/>
      <w:r w:rsidRPr="008741C1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, </w:t>
      </w:r>
      <w:proofErr w:type="spellStart"/>
      <w:r w:rsidRPr="008741C1">
        <w:rPr>
          <w:rFonts w:ascii="NikoshBAN" w:eastAsia="Times New Roman" w:hAnsi="NikoshBAN" w:cs="NikoshBAN"/>
          <w:color w:val="000000" w:themeColor="text1"/>
          <w:sz w:val="56"/>
          <w:szCs w:val="56"/>
        </w:rPr>
        <w:t>স্বরাঘাতসহ</w:t>
      </w:r>
      <w:proofErr w:type="spellEnd"/>
      <w:r w:rsidRPr="008741C1">
        <w:rPr>
          <w:rFonts w:ascii="NikoshBAN" w:eastAsia="Times New Roman" w:hAnsi="NikoshBAN" w:cs="NikoshBAN"/>
          <w:color w:val="000000" w:themeColor="text1"/>
          <w:sz w:val="56"/>
          <w:szCs w:val="56"/>
        </w:rPr>
        <w:t xml:space="preserve"> </w:t>
      </w:r>
      <w:proofErr w:type="spellStart"/>
      <w:r w:rsidRPr="008741C1">
        <w:rPr>
          <w:rFonts w:ascii="NikoshBAN" w:eastAsia="Times New Roman" w:hAnsi="NikoshBAN" w:cs="NikoshBAN"/>
          <w:color w:val="000000" w:themeColor="text1"/>
          <w:sz w:val="56"/>
          <w:szCs w:val="56"/>
        </w:rPr>
        <w:t>উচ্চারণ</w:t>
      </w:r>
      <w:proofErr w:type="spellEnd"/>
    </w:p>
    <w:p w:rsidR="00856D6B" w:rsidRPr="008741C1" w:rsidRDefault="00856D6B" w:rsidP="00856D6B">
      <w:pPr>
        <w:spacing w:line="240" w:lineRule="auto"/>
        <w:jc w:val="both"/>
        <w:rPr>
          <w:rFonts w:ascii="NikoshBAN" w:eastAsia="Times New Roman" w:hAnsi="NikoshBAN" w:cs="NikoshBAN"/>
          <w:color w:val="000000" w:themeColor="text1"/>
          <w:sz w:val="52"/>
          <w:szCs w:val="52"/>
        </w:rPr>
      </w:pPr>
      <w:proofErr w:type="spellStart"/>
      <w:r w:rsidRPr="008741C1">
        <w:rPr>
          <w:rFonts w:ascii="NikoshBAN" w:eastAsia="Times New Roman" w:hAnsi="NikoshBAN" w:cs="NikoshBAN"/>
          <w:b/>
          <w:color w:val="000000" w:themeColor="text1"/>
          <w:sz w:val="72"/>
          <w:szCs w:val="72"/>
        </w:rPr>
        <w:t>শোনা</w:t>
      </w:r>
      <w:proofErr w:type="spellEnd"/>
      <w:r w:rsidRPr="008741C1">
        <w:rPr>
          <w:rFonts w:ascii="NikoshBAN" w:eastAsia="Times New Roman" w:hAnsi="NikoshBAN" w:cs="NikoshBAN"/>
          <w:b/>
          <w:color w:val="000000" w:themeColor="text1"/>
          <w:sz w:val="72"/>
          <w:szCs w:val="72"/>
        </w:rPr>
        <w:t>--</w:t>
      </w:r>
      <w:r>
        <w:rPr>
          <w:rFonts w:ascii="NikoshBAN" w:eastAsia="Times New Roman" w:hAnsi="NikoshBAN" w:cs="NikoshBAN"/>
          <w:color w:val="000000" w:themeColor="text1"/>
          <w:sz w:val="48"/>
          <w:szCs w:val="48"/>
        </w:rPr>
        <w:t xml:space="preserve"> </w:t>
      </w:r>
      <w:r w:rsidRPr="008741C1">
        <w:rPr>
          <w:rFonts w:ascii="NikoshBAN" w:eastAsia="Times New Roman" w:hAnsi="NikoshBAN" w:cs="NikoshBAN"/>
          <w:color w:val="000000" w:themeColor="text1"/>
          <w:sz w:val="52"/>
          <w:szCs w:val="52"/>
        </w:rPr>
        <w:t xml:space="preserve">১। </w:t>
      </w:r>
      <w:proofErr w:type="spellStart"/>
      <w:r w:rsidRPr="008741C1">
        <w:rPr>
          <w:rFonts w:ascii="NikoshBAN" w:eastAsia="Times New Roman" w:hAnsi="NikoshBAN" w:cs="NikoshBAN"/>
          <w:color w:val="000000" w:themeColor="text1"/>
          <w:sz w:val="52"/>
          <w:szCs w:val="52"/>
        </w:rPr>
        <w:t>বোঝার</w:t>
      </w:r>
      <w:proofErr w:type="spellEnd"/>
      <w:r w:rsidRPr="008741C1">
        <w:rPr>
          <w:rFonts w:ascii="NikoshBAN" w:eastAsia="Times New Roman" w:hAnsi="NikoshBAN" w:cs="NikoshBAN"/>
          <w:color w:val="000000" w:themeColor="text1"/>
          <w:sz w:val="52"/>
          <w:szCs w:val="52"/>
        </w:rPr>
        <w:t xml:space="preserve"> </w:t>
      </w:r>
      <w:proofErr w:type="spellStart"/>
      <w:r w:rsidRPr="008741C1">
        <w:rPr>
          <w:rFonts w:ascii="NikoshBAN" w:eastAsia="Times New Roman" w:hAnsi="NikoshBAN" w:cs="NikoshBAN"/>
          <w:color w:val="000000" w:themeColor="text1"/>
          <w:sz w:val="52"/>
          <w:szCs w:val="52"/>
        </w:rPr>
        <w:t>ক্ষমতা</w:t>
      </w:r>
      <w:proofErr w:type="spellEnd"/>
      <w:r w:rsidRPr="008741C1">
        <w:rPr>
          <w:rFonts w:ascii="NikoshBAN" w:eastAsia="Times New Roman" w:hAnsi="NikoshBAN" w:cs="NikoshBAN"/>
          <w:color w:val="000000" w:themeColor="text1"/>
          <w:sz w:val="52"/>
          <w:szCs w:val="52"/>
        </w:rPr>
        <w:t xml:space="preserve"> ২। </w:t>
      </w:r>
      <w:proofErr w:type="spellStart"/>
      <w:r w:rsidRPr="008741C1">
        <w:rPr>
          <w:rFonts w:ascii="NikoshBAN" w:eastAsia="Times New Roman" w:hAnsi="NikoshBAN" w:cs="NikoshBAN"/>
          <w:color w:val="000000" w:themeColor="text1"/>
          <w:sz w:val="52"/>
          <w:szCs w:val="52"/>
        </w:rPr>
        <w:t>কার্যকর</w:t>
      </w:r>
      <w:proofErr w:type="spellEnd"/>
      <w:r w:rsidRPr="008741C1">
        <w:rPr>
          <w:rFonts w:ascii="NikoshBAN" w:eastAsia="Times New Roman" w:hAnsi="NikoshBAN" w:cs="NikoshBAN"/>
          <w:color w:val="000000" w:themeColor="text1"/>
          <w:sz w:val="52"/>
          <w:szCs w:val="52"/>
        </w:rPr>
        <w:t xml:space="preserve"> </w:t>
      </w:r>
      <w:proofErr w:type="spellStart"/>
      <w:r w:rsidRPr="008741C1">
        <w:rPr>
          <w:rFonts w:ascii="NikoshBAN" w:eastAsia="Times New Roman" w:hAnsi="NikoshBAN" w:cs="NikoshBAN"/>
          <w:color w:val="000000" w:themeColor="text1"/>
          <w:sz w:val="52"/>
          <w:szCs w:val="52"/>
        </w:rPr>
        <w:t>যোগাযোগ</w:t>
      </w:r>
      <w:proofErr w:type="spellEnd"/>
      <w:r w:rsidRPr="008741C1">
        <w:rPr>
          <w:rFonts w:ascii="NikoshBAN" w:eastAsia="Times New Roman" w:hAnsi="NikoshBAN" w:cs="NikoshBAN"/>
          <w:color w:val="000000" w:themeColor="text1"/>
          <w:sz w:val="52"/>
          <w:szCs w:val="52"/>
        </w:rPr>
        <w:t xml:space="preserve"> </w:t>
      </w:r>
      <w:proofErr w:type="spellStart"/>
      <w:r w:rsidRPr="008741C1">
        <w:rPr>
          <w:rFonts w:ascii="NikoshBAN" w:eastAsia="Times New Roman" w:hAnsi="NikoshBAN" w:cs="NikoshBAN"/>
          <w:color w:val="000000" w:themeColor="text1"/>
          <w:sz w:val="52"/>
          <w:szCs w:val="52"/>
        </w:rPr>
        <w:t>দক্ষতা</w:t>
      </w:r>
      <w:proofErr w:type="spellEnd"/>
    </w:p>
    <w:p w:rsidR="00856D6B" w:rsidRPr="003C3856" w:rsidRDefault="00856D6B" w:rsidP="00856D6B">
      <w:pPr>
        <w:pStyle w:val="Heading2"/>
        <w:jc w:val="center"/>
        <w:rPr>
          <w:rFonts w:ascii="NikoshBAN" w:hAnsi="NikoshBAN" w:cs="NikoshBAN"/>
          <w:b/>
          <w:color w:val="000000" w:themeColor="text1"/>
          <w:sz w:val="72"/>
          <w:szCs w:val="72"/>
          <w:u w:val="double"/>
        </w:rPr>
      </w:pPr>
      <w:proofErr w:type="spellStart"/>
      <w:r w:rsidRPr="003C3856">
        <w:rPr>
          <w:rFonts w:ascii="NikoshBAN" w:hAnsi="NikoshBAN" w:cs="NikoshBAN"/>
          <w:b/>
          <w:color w:val="000000" w:themeColor="text1"/>
          <w:sz w:val="72"/>
          <w:szCs w:val="72"/>
          <w:u w:val="double"/>
        </w:rPr>
        <w:t>শিখন-শেখানো</w:t>
      </w:r>
      <w:proofErr w:type="spellEnd"/>
      <w:r w:rsidRPr="003C3856">
        <w:rPr>
          <w:rFonts w:ascii="NikoshBAN" w:hAnsi="NikoshBAN" w:cs="NikoshBAN"/>
          <w:b/>
          <w:color w:val="000000" w:themeColor="text1"/>
          <w:sz w:val="72"/>
          <w:szCs w:val="72"/>
          <w:u w:val="double"/>
        </w:rPr>
        <w:t xml:space="preserve"> </w:t>
      </w:r>
      <w:proofErr w:type="spellStart"/>
      <w:r w:rsidRPr="003C3856">
        <w:rPr>
          <w:rFonts w:ascii="NikoshBAN" w:hAnsi="NikoshBAN" w:cs="NikoshBAN"/>
          <w:b/>
          <w:color w:val="000000" w:themeColor="text1"/>
          <w:sz w:val="72"/>
          <w:szCs w:val="72"/>
          <w:u w:val="double"/>
        </w:rPr>
        <w:t>পদ্ধতি</w:t>
      </w:r>
      <w:proofErr w:type="spellEnd"/>
    </w:p>
    <w:p w:rsidR="00856D6B" w:rsidRPr="003C3856" w:rsidRDefault="00856D6B" w:rsidP="00856D6B">
      <w:pPr>
        <w:pStyle w:val="NormalWeb"/>
        <w:jc w:val="both"/>
        <w:rPr>
          <w:rFonts w:ascii="NikoshBAN" w:hAnsi="NikoshBAN" w:cs="NikoshBAN"/>
          <w:color w:val="000000" w:themeColor="text1"/>
          <w:sz w:val="52"/>
          <w:szCs w:val="52"/>
        </w:rPr>
      </w:pP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প্রশ্ন-উত্তর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,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আলোচনা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,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দলগত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আলোচনা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,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মাথা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> 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খাটানো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,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ভূমিকাভিনয়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,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প্রদর্শন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>, 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দৈনিক</w:t>
      </w:r>
      <w:proofErr w:type="spellEnd"/>
      <w:r>
        <w:rPr>
          <w:rFonts w:ascii="NikoshBAN" w:hAnsi="NikoshBAN" w:cs="NikoshBAN"/>
          <w:color w:val="000000" w:themeColor="text1"/>
          <w:sz w:val="52"/>
          <w:szCs w:val="52"/>
        </w:rPr>
        <w:t xml:space="preserve">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পত্রিকা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>/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ম্যাগাজিন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>/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সহায়ক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বইয়ের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অংশ</w:t>
      </w:r>
      <w:proofErr w:type="spellEnd"/>
      <w:r w:rsidR="00DD50D5">
        <w:rPr>
          <w:rFonts w:ascii="NikoshBAN" w:hAnsi="NikoshBAN" w:cs="NikoshBAN"/>
          <w:color w:val="000000" w:themeColor="text1"/>
          <w:sz w:val="52"/>
          <w:szCs w:val="52"/>
        </w:rPr>
        <w:t xml:space="preserve">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বিশেষ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ব্যবহার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,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অভিজ্ঞতার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ভিত্তিতে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> 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শি</w:t>
      </w:r>
      <w:r w:rsidR="00DD50D5">
        <w:rPr>
          <w:rFonts w:ascii="NikoshBAN" w:hAnsi="NikoshBAN" w:cs="NikoshBAN"/>
          <w:color w:val="000000" w:themeColor="text1"/>
          <w:sz w:val="52"/>
          <w:szCs w:val="52"/>
        </w:rPr>
        <w:t>খন</w:t>
      </w:r>
      <w:proofErr w:type="spellEnd"/>
      <w:r w:rsidR="00DD50D5">
        <w:rPr>
          <w:rFonts w:ascii="NikoshBAN" w:hAnsi="NikoshBAN" w:cs="NikoshBAN"/>
          <w:color w:val="000000" w:themeColor="text1"/>
          <w:sz w:val="52"/>
          <w:szCs w:val="52"/>
        </w:rPr>
        <w:t xml:space="preserve">, </w:t>
      </w:r>
      <w:proofErr w:type="spellStart"/>
      <w:r w:rsidR="00DD50D5">
        <w:rPr>
          <w:rFonts w:ascii="NikoshBAN" w:hAnsi="NikoshBAN" w:cs="NikoshBAN"/>
          <w:color w:val="000000" w:themeColor="text1"/>
          <w:sz w:val="52"/>
          <w:szCs w:val="52"/>
        </w:rPr>
        <w:t>পরিদর্শন</w:t>
      </w:r>
      <w:proofErr w:type="spellEnd"/>
      <w:r w:rsidR="00DD50D5">
        <w:rPr>
          <w:rFonts w:ascii="NikoshBAN" w:hAnsi="NikoshBAN" w:cs="NikoshBAN"/>
          <w:color w:val="000000" w:themeColor="text1"/>
          <w:sz w:val="52"/>
          <w:szCs w:val="52"/>
        </w:rPr>
        <w:t xml:space="preserve">, </w:t>
      </w:r>
      <w:proofErr w:type="spellStart"/>
      <w:r w:rsidR="00DD50D5">
        <w:rPr>
          <w:rFonts w:ascii="NikoshBAN" w:hAnsi="NikoshBAN" w:cs="NikoshBAN"/>
          <w:color w:val="000000" w:themeColor="text1"/>
          <w:sz w:val="52"/>
          <w:szCs w:val="52"/>
        </w:rPr>
        <w:t>তাৎ</w:t>
      </w:r>
      <w:r>
        <w:rPr>
          <w:rFonts w:ascii="NikoshBAN" w:hAnsi="NikoshBAN" w:cs="NikoshBAN"/>
          <w:color w:val="000000" w:themeColor="text1"/>
          <w:sz w:val="52"/>
          <w:szCs w:val="52"/>
        </w:rPr>
        <w:t>ক্ষনিকভাবে</w:t>
      </w:r>
      <w:proofErr w:type="spellEnd"/>
      <w:r>
        <w:rPr>
          <w:rFonts w:ascii="NikoshBAN" w:hAnsi="NikoshBAN" w:cs="NikoshBAN"/>
          <w:color w:val="000000" w:themeColor="text1"/>
          <w:sz w:val="52"/>
          <w:szCs w:val="52"/>
        </w:rPr>
        <w:t> </w:t>
      </w:r>
      <w:r>
        <w:rPr>
          <w:rFonts w:ascii="NikoshBAN" w:hAnsi="NikoshBAN" w:cs="NikoshBAN" w:hint="cs"/>
          <w:color w:val="000000" w:themeColor="text1"/>
          <w:sz w:val="52"/>
          <w:szCs w:val="52"/>
          <w:cs/>
          <w:lang w:bidi="bn-IN"/>
        </w:rPr>
        <w:t>আত্ব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স্থকরণ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>, 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শ্রেণিতে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পঠন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,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সিম্যুলেশন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 ও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গেমস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>, 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বিতর্ক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,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পরীক্ষণ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প্রক্রিয়া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 xml:space="preserve">, </w:t>
      </w:r>
      <w:proofErr w:type="spellStart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অনুসন্ধান</w:t>
      </w:r>
      <w:proofErr w:type="spellEnd"/>
      <w:r w:rsidR="00DD50D5">
        <w:rPr>
          <w:rFonts w:ascii="NikoshBAN" w:hAnsi="NikoshBAN" w:cs="NikoshBAN"/>
          <w:color w:val="000000" w:themeColor="text1"/>
          <w:sz w:val="52"/>
          <w:szCs w:val="52"/>
        </w:rPr>
        <w:t xml:space="preserve"> </w:t>
      </w:r>
      <w:proofErr w:type="spellStart"/>
      <w:r w:rsidR="00DD50D5">
        <w:rPr>
          <w:rFonts w:ascii="NikoshBAN" w:hAnsi="NikoshBAN" w:cs="NikoshBAN"/>
          <w:color w:val="000000" w:themeColor="text1"/>
          <w:sz w:val="52"/>
          <w:szCs w:val="52"/>
        </w:rPr>
        <w:t>ইত্যাদি</w:t>
      </w:r>
      <w:proofErr w:type="spellEnd"/>
      <w:r w:rsidR="00DD50D5">
        <w:rPr>
          <w:rFonts w:ascii="NikoshBAN" w:hAnsi="NikoshBAN" w:cs="NikoshBAN"/>
          <w:color w:val="000000" w:themeColor="text1"/>
          <w:sz w:val="52"/>
          <w:szCs w:val="52"/>
        </w:rPr>
        <w:t xml:space="preserve"> </w:t>
      </w:r>
      <w:proofErr w:type="spellStart"/>
      <w:r w:rsidR="00DD50D5">
        <w:rPr>
          <w:rFonts w:ascii="NikoshBAN" w:hAnsi="NikoshBAN" w:cs="NikoshBAN"/>
          <w:color w:val="000000" w:themeColor="text1"/>
          <w:sz w:val="52"/>
          <w:szCs w:val="52"/>
        </w:rPr>
        <w:t>উল্লেখযোগ্য</w:t>
      </w:r>
      <w:proofErr w:type="spellEnd"/>
      <w:r w:rsidRPr="003C3856">
        <w:rPr>
          <w:rFonts w:ascii="NikoshBAN" w:hAnsi="NikoshBAN" w:cs="NikoshBAN"/>
          <w:color w:val="000000" w:themeColor="text1"/>
          <w:sz w:val="52"/>
          <w:szCs w:val="52"/>
        </w:rPr>
        <w:t>।</w:t>
      </w:r>
    </w:p>
    <w:p w:rsidR="00856D6B" w:rsidRDefault="00856D6B" w:rsidP="00856D6B">
      <w:pPr>
        <w:spacing w:after="0" w:line="240" w:lineRule="auto"/>
        <w:ind w:left="720"/>
        <w:jc w:val="right"/>
        <w:rPr>
          <w:rFonts w:ascii="NikoshBAN" w:hAnsi="NikoshBAN" w:cs="NikoshBAN"/>
          <w:b/>
          <w:bCs/>
          <w:sz w:val="40"/>
          <w:szCs w:val="40"/>
        </w:rPr>
      </w:pPr>
      <w:r>
        <w:rPr>
          <w:rFonts w:ascii="NikoshBAN" w:hAnsi="NikoshBAN" w:cs="NikoshBAN"/>
          <w:b/>
          <w:bCs/>
          <w:sz w:val="40"/>
          <w:szCs w:val="40"/>
          <w:cs/>
        </w:rPr>
        <w:t>আবু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আব্দুর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রহমান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সিদ্দিকী</w:t>
      </w:r>
    </w:p>
    <w:p w:rsidR="00856D6B" w:rsidRDefault="00856D6B" w:rsidP="00856D6B">
      <w:pPr>
        <w:spacing w:after="0" w:line="240" w:lineRule="auto"/>
        <w:ind w:left="720"/>
        <w:jc w:val="right"/>
        <w:rPr>
          <w:rFonts w:ascii="NikoshBAN" w:hAnsi="NikoshBAN" w:cs="NikoshBAN"/>
          <w:b/>
          <w:sz w:val="40"/>
          <w:szCs w:val="40"/>
          <w:cs/>
        </w:rPr>
      </w:pPr>
      <w:r>
        <w:rPr>
          <w:rFonts w:ascii="NikoshBAN" w:hAnsi="NikoshBAN" w:cs="NikoshBAN"/>
          <w:b/>
          <w:bCs/>
          <w:sz w:val="40"/>
          <w:szCs w:val="40"/>
          <w:cs/>
        </w:rPr>
        <w:t>মাস্টার</w:t>
      </w:r>
      <w:r>
        <w:rPr>
          <w:rFonts w:ascii="NikoshBAN" w:hAnsi="NikoshBAN" w:cs="NikoshBAN"/>
          <w:b/>
          <w:bCs/>
          <w:sz w:val="40"/>
          <w:szCs w:val="40"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ট্রেইনার</w:t>
      </w:r>
    </w:p>
    <w:p w:rsidR="00856D6B" w:rsidRDefault="00856D6B" w:rsidP="00856D6B">
      <w:pPr>
        <w:spacing w:after="0" w:line="240" w:lineRule="auto"/>
        <w:ind w:left="720"/>
        <w:jc w:val="right"/>
        <w:rPr>
          <w:rFonts w:ascii="NikoshBAN" w:hAnsi="NikoshBAN" w:cs="NikoshBAN"/>
          <w:b/>
          <w:sz w:val="40"/>
          <w:szCs w:val="40"/>
          <w:cs/>
          <w:lang w:bidi="bn-IN"/>
        </w:rPr>
      </w:pPr>
      <w:r>
        <w:rPr>
          <w:rFonts w:ascii="NikoshBAN" w:hAnsi="NikoshBAN" w:cs="NikoshBAN"/>
          <w:b/>
          <w:bCs/>
          <w:sz w:val="40"/>
          <w:szCs w:val="40"/>
          <w:cs/>
        </w:rPr>
        <w:t>ইউ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আই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টি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আর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সি</w:t>
      </w:r>
      <w:r>
        <w:rPr>
          <w:rFonts w:ascii="NikoshBAN" w:hAnsi="NikoshBAN" w:cs="NikoshBAN"/>
          <w:b/>
          <w:sz w:val="40"/>
          <w:szCs w:val="40"/>
          <w:cs/>
        </w:rPr>
        <w:t xml:space="preserve"> </w:t>
      </w:r>
      <w:r>
        <w:rPr>
          <w:rFonts w:ascii="NikoshBAN" w:hAnsi="NikoshBAN" w:cs="NikoshBAN"/>
          <w:b/>
          <w:bCs/>
          <w:sz w:val="40"/>
          <w:szCs w:val="40"/>
          <w:cs/>
        </w:rPr>
        <w:t>ই</w:t>
      </w:r>
      <w:r>
        <w:rPr>
          <w:rFonts w:ascii="NikoshBAN" w:hAnsi="NikoshBAN" w:cs="NikoshBAN"/>
          <w:b/>
          <w:sz w:val="40"/>
          <w:szCs w:val="40"/>
        </w:rPr>
        <w:t xml:space="preserve">, </w:t>
      </w:r>
      <w:r>
        <w:rPr>
          <w:rFonts w:ascii="NikoshBAN" w:hAnsi="NikoshBAN" w:cs="NikoshBAN" w:hint="cs"/>
          <w:b/>
          <w:bCs/>
          <w:sz w:val="40"/>
          <w:szCs w:val="40"/>
          <w:cs/>
        </w:rPr>
        <w:t>নাগেশ্বরী</w:t>
      </w:r>
      <w:r>
        <w:rPr>
          <w:rFonts w:ascii="NikoshBAN" w:hAnsi="NikoshBAN" w:cs="NikoshBAN"/>
          <w:b/>
          <w:sz w:val="40"/>
          <w:szCs w:val="40"/>
        </w:rPr>
        <w:t>,</w:t>
      </w:r>
      <w:r>
        <w:rPr>
          <w:rFonts w:ascii="NikoshBAN" w:hAnsi="NikoshBAN" w:cs="NikoshBAN" w:hint="cs"/>
          <w:b/>
          <w:sz w:val="40"/>
          <w:szCs w:val="40"/>
          <w:cs/>
          <w:lang w:bidi="bn-IN"/>
        </w:rPr>
        <w:t xml:space="preserve"> </w:t>
      </w:r>
    </w:p>
    <w:p w:rsidR="00856D6B" w:rsidRDefault="00856D6B" w:rsidP="00856D6B">
      <w:pPr>
        <w:spacing w:after="0" w:line="240" w:lineRule="auto"/>
        <w:ind w:left="720"/>
        <w:jc w:val="right"/>
        <w:rPr>
          <w:rFonts w:ascii="NikoshBAN" w:hAnsi="NikoshBAN" w:cs="NikoshBAN"/>
          <w:b/>
          <w:sz w:val="40"/>
          <w:szCs w:val="40"/>
          <w:cs/>
        </w:rPr>
      </w:pPr>
      <w:r>
        <w:rPr>
          <w:rFonts w:ascii="NikoshBAN" w:hAnsi="NikoshBAN" w:cs="NikoshBAN"/>
          <w:b/>
          <w:bCs/>
          <w:sz w:val="40"/>
          <w:szCs w:val="40"/>
          <w:cs/>
        </w:rPr>
        <w:t>কুড়িগ্রাম</w:t>
      </w:r>
      <w:r>
        <w:rPr>
          <w:rFonts w:ascii="NikoshBAN" w:hAnsi="NikoshBAN" w:cs="NikoshBAN"/>
          <w:b/>
          <w:bCs/>
          <w:sz w:val="40"/>
          <w:szCs w:val="40"/>
          <w:cs/>
          <w:lang w:bidi="hi-IN"/>
        </w:rPr>
        <w:t>।</w:t>
      </w:r>
    </w:p>
    <w:sectPr w:rsidR="00856D6B" w:rsidSect="00113FD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7B" w:rsidRDefault="00497A7B" w:rsidP="005955D5">
      <w:pPr>
        <w:spacing w:after="0" w:line="240" w:lineRule="auto"/>
      </w:pPr>
      <w:r>
        <w:separator/>
      </w:r>
    </w:p>
  </w:endnote>
  <w:endnote w:type="continuationSeparator" w:id="0">
    <w:p w:rsidR="00497A7B" w:rsidRDefault="00497A7B" w:rsidP="0059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155610"/>
      <w:docPartObj>
        <w:docPartGallery w:val="Page Numbers (Bottom of Page)"/>
        <w:docPartUnique/>
      </w:docPartObj>
    </w:sdtPr>
    <w:sdtEndPr/>
    <w:sdtContent>
      <w:p w:rsidR="005955D5" w:rsidRDefault="003F14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9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55D5" w:rsidRDefault="00595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7B" w:rsidRDefault="00497A7B" w:rsidP="005955D5">
      <w:pPr>
        <w:spacing w:after="0" w:line="240" w:lineRule="auto"/>
      </w:pPr>
      <w:r>
        <w:separator/>
      </w:r>
    </w:p>
  </w:footnote>
  <w:footnote w:type="continuationSeparator" w:id="0">
    <w:p w:rsidR="00497A7B" w:rsidRDefault="00497A7B" w:rsidP="0059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501C"/>
    <w:multiLevelType w:val="hybridMultilevel"/>
    <w:tmpl w:val="18E6A6AC"/>
    <w:lvl w:ilvl="0" w:tplc="96ACE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C945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0D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85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A75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276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6C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233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BE7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948A5"/>
    <w:multiLevelType w:val="hybridMultilevel"/>
    <w:tmpl w:val="5D169BFC"/>
    <w:lvl w:ilvl="0" w:tplc="7BDC1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0ED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ED8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8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47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2A0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8C6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48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0A6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925D6"/>
    <w:multiLevelType w:val="hybridMultilevel"/>
    <w:tmpl w:val="9306DA04"/>
    <w:lvl w:ilvl="0" w:tplc="4A36679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24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E3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60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20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A2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47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EE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89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066B1"/>
    <w:multiLevelType w:val="hybridMultilevel"/>
    <w:tmpl w:val="AC6AD404"/>
    <w:lvl w:ilvl="0" w:tplc="4D3A1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6B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2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A7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A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A2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25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67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E0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E46707"/>
    <w:multiLevelType w:val="hybridMultilevel"/>
    <w:tmpl w:val="7ECA8F62"/>
    <w:lvl w:ilvl="0" w:tplc="45A66B8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4B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3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05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04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743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68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6F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20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A42"/>
    <w:rsid w:val="0009227C"/>
    <w:rsid w:val="00097D97"/>
    <w:rsid w:val="00113FD7"/>
    <w:rsid w:val="00124447"/>
    <w:rsid w:val="00150D3C"/>
    <w:rsid w:val="001521D8"/>
    <w:rsid w:val="0019066E"/>
    <w:rsid w:val="001E6262"/>
    <w:rsid w:val="001E6294"/>
    <w:rsid w:val="00204180"/>
    <w:rsid w:val="002A033C"/>
    <w:rsid w:val="003711EF"/>
    <w:rsid w:val="00391017"/>
    <w:rsid w:val="0039482D"/>
    <w:rsid w:val="003F14B8"/>
    <w:rsid w:val="00466172"/>
    <w:rsid w:val="00497A7B"/>
    <w:rsid w:val="004C4F25"/>
    <w:rsid w:val="004E2D1C"/>
    <w:rsid w:val="00521907"/>
    <w:rsid w:val="005955D5"/>
    <w:rsid w:val="005E389D"/>
    <w:rsid w:val="007142CB"/>
    <w:rsid w:val="0073780D"/>
    <w:rsid w:val="007B41C4"/>
    <w:rsid w:val="008306A8"/>
    <w:rsid w:val="00856D6B"/>
    <w:rsid w:val="00861BD5"/>
    <w:rsid w:val="009118F0"/>
    <w:rsid w:val="009837A9"/>
    <w:rsid w:val="009C3C62"/>
    <w:rsid w:val="00A21556"/>
    <w:rsid w:val="00B6494F"/>
    <w:rsid w:val="00B778D7"/>
    <w:rsid w:val="00C455BF"/>
    <w:rsid w:val="00CA361D"/>
    <w:rsid w:val="00CE40D8"/>
    <w:rsid w:val="00D11A5F"/>
    <w:rsid w:val="00D83A2C"/>
    <w:rsid w:val="00DA2CE1"/>
    <w:rsid w:val="00DD50D5"/>
    <w:rsid w:val="00DE27C3"/>
    <w:rsid w:val="00DF080A"/>
    <w:rsid w:val="00DF244F"/>
    <w:rsid w:val="00E300B7"/>
    <w:rsid w:val="00E67E64"/>
    <w:rsid w:val="00E93A42"/>
    <w:rsid w:val="00F55664"/>
    <w:rsid w:val="00F64FBF"/>
    <w:rsid w:val="00FB3A1C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8D149-9AA0-4958-A3CF-B13252FC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1D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1E6294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6294"/>
    <w:rPr>
      <w:rFonts w:ascii="inherit" w:eastAsia="Times New Roman" w:hAnsi="inherit" w:cs="Times New Roman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1E62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5D5"/>
  </w:style>
  <w:style w:type="paragraph" w:styleId="Footer">
    <w:name w:val="footer"/>
    <w:basedOn w:val="Normal"/>
    <w:link w:val="FooterChar"/>
    <w:uiPriority w:val="99"/>
    <w:unhideWhenUsed/>
    <w:rsid w:val="0059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2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SIDDIQUEE</cp:lastModifiedBy>
  <cp:revision>30</cp:revision>
  <dcterms:created xsi:type="dcterms:W3CDTF">2017-05-02T00:35:00Z</dcterms:created>
  <dcterms:modified xsi:type="dcterms:W3CDTF">2019-12-27T05:16:00Z</dcterms:modified>
</cp:coreProperties>
</file>