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C1" w:rsidRPr="002F3236" w:rsidRDefault="0087354A" w:rsidP="00EE05C1">
      <w:pPr>
        <w:pStyle w:val="NoSpacing"/>
        <w:rPr>
          <w:rFonts w:ascii="NikoshBAN" w:hAnsi="NikoshBAN" w:cs="NikoshBAN"/>
        </w:rPr>
      </w:pPr>
      <w:proofErr w:type="spellStart"/>
      <w:r w:rsidRPr="002F3236">
        <w:rPr>
          <w:rFonts w:ascii="NikoshBAN" w:hAnsi="NikoshBAN" w:cs="NikoshBAN"/>
        </w:rPr>
        <w:t>ভাট</w:t>
      </w:r>
      <w:proofErr w:type="spellEnd"/>
      <w:r w:rsidRPr="002F3236">
        <w:rPr>
          <w:rFonts w:ascii="NikoshBAN" w:hAnsi="NikoshBAN" w:cs="NikoshBAN"/>
        </w:rPr>
        <w:t xml:space="preserve"> </w:t>
      </w:r>
      <w:proofErr w:type="spellStart"/>
      <w:r w:rsidRPr="002F3236">
        <w:rPr>
          <w:rFonts w:ascii="NikoshBAN" w:hAnsi="NikoshBAN" w:cs="NikoshBAN"/>
        </w:rPr>
        <w:t>গাছঃ</w:t>
      </w:r>
      <w:proofErr w:type="spellEnd"/>
      <w:r w:rsidRPr="002F3236">
        <w:rPr>
          <w:rFonts w:ascii="NikoshBAN" w:hAnsi="NikoshBAN" w:cs="NikoshBAN"/>
        </w:rPr>
        <w:t xml:space="preserve">- </w:t>
      </w:r>
      <w:proofErr w:type="spellStart"/>
      <w:r w:rsidRPr="002F3236">
        <w:rPr>
          <w:rFonts w:ascii="NikoshBAN" w:hAnsi="NikoshBAN" w:cs="NikoshBAN"/>
        </w:rPr>
        <w:t>এর</w:t>
      </w:r>
      <w:proofErr w:type="spellEnd"/>
      <w:r w:rsidRPr="002F3236">
        <w:rPr>
          <w:rFonts w:ascii="NikoshBAN" w:hAnsi="NikoshBAN" w:cs="NikoshBAN"/>
        </w:rPr>
        <w:t xml:space="preserve"> </w:t>
      </w:r>
      <w:proofErr w:type="spellStart"/>
      <w:r w:rsidRPr="002F3236">
        <w:rPr>
          <w:rFonts w:ascii="NikoshBAN" w:hAnsi="NikoshBAN" w:cs="NikoshBAN"/>
        </w:rPr>
        <w:t>ইংরেজী</w:t>
      </w:r>
      <w:proofErr w:type="spellEnd"/>
      <w:r w:rsidRPr="002F3236">
        <w:rPr>
          <w:rFonts w:ascii="NikoshBAN" w:hAnsi="NikoshBAN" w:cs="NikoshBAN"/>
        </w:rPr>
        <w:t xml:space="preserve"> </w:t>
      </w:r>
      <w:proofErr w:type="spellStart"/>
      <w:r w:rsidRPr="002F3236">
        <w:rPr>
          <w:rFonts w:ascii="NikoshBAN" w:hAnsi="NikoshBAN" w:cs="NikoshBAN"/>
        </w:rPr>
        <w:t>নাম</w:t>
      </w:r>
      <w:proofErr w:type="spellEnd"/>
      <w:r w:rsidRPr="002F3236">
        <w:rPr>
          <w:rFonts w:ascii="NikoshBAN" w:hAnsi="NikoshBAN" w:cs="NikoshBAN"/>
        </w:rPr>
        <w:t xml:space="preserve"> </w:t>
      </w:r>
      <w:proofErr w:type="spellStart"/>
      <w:r w:rsidRPr="002F3236">
        <w:rPr>
          <w:rFonts w:ascii="NikoshBAN" w:hAnsi="NikoshBAN" w:cs="NikoshBAN"/>
        </w:rPr>
        <w:t>গ্লোরি</w:t>
      </w:r>
      <w:proofErr w:type="spellEnd"/>
      <w:r w:rsidRPr="002F3236">
        <w:rPr>
          <w:rFonts w:ascii="NikoshBAN" w:hAnsi="NikoshBAN" w:cs="NikoshBAN"/>
        </w:rPr>
        <w:t xml:space="preserve"> </w:t>
      </w:r>
      <w:proofErr w:type="spellStart"/>
      <w:r w:rsidRPr="002F3236">
        <w:rPr>
          <w:rFonts w:ascii="NikoshBAN" w:hAnsi="NikoshBAN" w:cs="NikoshBAN"/>
        </w:rPr>
        <w:t>বায়ার</w:t>
      </w:r>
      <w:proofErr w:type="spellEnd"/>
      <w:r w:rsidRPr="002F3236">
        <w:rPr>
          <w:rFonts w:ascii="NikoshBAN" w:hAnsi="NikoshBAN" w:cs="NikoshBAN"/>
        </w:rPr>
        <w:t xml:space="preserve"> </w:t>
      </w:r>
      <w:proofErr w:type="gramStart"/>
      <w:r w:rsidRPr="002F3236">
        <w:rPr>
          <w:rFonts w:ascii="NikoshBAN" w:hAnsi="NikoshBAN" w:cs="NikoshBAN"/>
        </w:rPr>
        <w:t xml:space="preserve">( </w:t>
      </w:r>
      <w:r w:rsidRPr="002F3236">
        <w:rPr>
          <w:rFonts w:ascii="NikoshBAN" w:hAnsi="NikoshBAN" w:cs="NikoshBAN"/>
          <w:sz w:val="20"/>
          <w:szCs w:val="20"/>
        </w:rPr>
        <w:t>Gl</w:t>
      </w:r>
      <w:r w:rsidR="00EE05C1" w:rsidRPr="002F3236">
        <w:rPr>
          <w:rFonts w:ascii="NikoshBAN" w:hAnsi="NikoshBAN" w:cs="NikoshBAN"/>
          <w:sz w:val="20"/>
          <w:szCs w:val="20"/>
        </w:rPr>
        <w:t>ory</w:t>
      </w:r>
      <w:proofErr w:type="gramEnd"/>
      <w:r w:rsidR="00EE05C1" w:rsidRPr="002F3236">
        <w:rPr>
          <w:rFonts w:ascii="NikoshBAN" w:hAnsi="NikoshBAN" w:cs="NikoshBAN"/>
          <w:sz w:val="20"/>
          <w:szCs w:val="20"/>
        </w:rPr>
        <w:t xml:space="preserve"> bower</w:t>
      </w:r>
      <w:r w:rsidR="00EE05C1" w:rsidRPr="002F3236">
        <w:rPr>
          <w:rFonts w:ascii="NikoshBAN" w:hAnsi="NikoshBAN" w:cs="NikoshBAN"/>
        </w:rPr>
        <w:t xml:space="preserve"> ) </w:t>
      </w:r>
    </w:p>
    <w:p w:rsidR="00EE05C1" w:rsidRPr="002F3236" w:rsidRDefault="004C54CC" w:rsidP="00EE05C1">
      <w:pPr>
        <w:pStyle w:val="NormalWeb"/>
        <w:rPr>
          <w:rFonts w:ascii="NikoshBAN" w:hAnsi="NikoshBAN" w:cs="NikoshBAN"/>
          <w:sz w:val="20"/>
          <w:szCs w:val="20"/>
        </w:rPr>
      </w:pPr>
      <w:proofErr w:type="spellStart"/>
      <w:r w:rsidRPr="002F3236">
        <w:rPr>
          <w:rFonts w:ascii="NikoshBAN" w:hAnsi="NikoshBAN" w:cs="NikoshBAN"/>
          <w:sz w:val="20"/>
          <w:szCs w:val="20"/>
        </w:rPr>
        <w:t>ভাট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গাছ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বাংলাদেশের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মানু</w:t>
      </w:r>
      <w:r w:rsidRPr="002F3236">
        <w:rPr>
          <w:rFonts w:ascii="NikoshBAN" w:hAnsi="NikoshBAN" w:cs="NikoshBAN"/>
          <w:sz w:val="20"/>
          <w:szCs w:val="20"/>
        </w:rPr>
        <w:t>ষের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একেবারে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চোখের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সামনে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থাকা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একটি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গাছ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মুলতঃ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এটি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বুনো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গাছ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।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ঋতুরাজ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বসন্তে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এই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গাছে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ফুল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ফোটে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ঝোপ-ঝারে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জঙ্গলে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রাস্তার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ধারে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এখানে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সেখানে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নিজের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সুন্দর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রূপ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ছড়িয়ে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থাকে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ভাট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ফুল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বা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বন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জুঁই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এটি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ভাইটা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ফুল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ঘেটু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ফুল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ভাত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ফুল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ঘণ্টাকর্ণ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নামেও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পরিচিত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একে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বলা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হয়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হিল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গ্লোরি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বোয়ার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(</w:t>
      </w:r>
      <w:r w:rsidR="00EE05C1" w:rsidRPr="002F3236">
        <w:rPr>
          <w:rFonts w:ascii="NikoshBAN" w:hAnsi="NikoshBAN" w:cs="NikoshBAN"/>
          <w:sz w:val="18"/>
          <w:szCs w:val="18"/>
        </w:rPr>
        <w:t>hill glory bower</w:t>
      </w:r>
      <w:proofErr w:type="gramStart"/>
      <w:r w:rsidR="00EE05C1" w:rsidRPr="002F3236">
        <w:rPr>
          <w:rFonts w:ascii="NikoshBAN" w:hAnsi="NikoshBAN" w:cs="NikoshBAN"/>
          <w:sz w:val="20"/>
          <w:szCs w:val="20"/>
        </w:rPr>
        <w:t>)।</w:t>
      </w:r>
      <w:proofErr w:type="spellStart"/>
      <w:proofErr w:type="gramEnd"/>
      <w:r w:rsidR="00EE05C1" w:rsidRPr="002F3236">
        <w:rPr>
          <w:rFonts w:ascii="NikoshBAN" w:hAnsi="NikoshBAN" w:cs="NikoshBAN"/>
          <w:sz w:val="20"/>
          <w:szCs w:val="20"/>
        </w:rPr>
        <w:t>এর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বৈজ্ঞানিক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নাম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ক্লেরোডেনড্রাম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ভিসকোসাম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(</w:t>
      </w:r>
      <w:proofErr w:type="spellStart"/>
      <w:r w:rsidR="00EE05C1" w:rsidRPr="002F3236">
        <w:rPr>
          <w:rFonts w:ascii="NikoshBAN" w:hAnsi="NikoshBAN" w:cs="NikoshBAN"/>
          <w:i/>
          <w:sz w:val="18"/>
          <w:szCs w:val="18"/>
        </w:rPr>
        <w:t>Clerodendrum</w:t>
      </w:r>
      <w:proofErr w:type="spellEnd"/>
      <w:r w:rsidR="00EE05C1" w:rsidRPr="002F3236">
        <w:rPr>
          <w:rFonts w:ascii="NikoshBAN" w:hAnsi="NikoshBAN" w:cs="NikoshBAN"/>
          <w:i/>
          <w:sz w:val="18"/>
          <w:szCs w:val="18"/>
        </w:rPr>
        <w:t xml:space="preserve"> </w:t>
      </w:r>
      <w:proofErr w:type="spellStart"/>
      <w:r w:rsidR="00EE05C1" w:rsidRPr="002F3236">
        <w:rPr>
          <w:rFonts w:ascii="NikoshBAN" w:hAnsi="NikoshBAN" w:cs="NikoshBAN"/>
          <w:i/>
          <w:sz w:val="18"/>
          <w:szCs w:val="18"/>
        </w:rPr>
        <w:t>viscosum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). </w:t>
      </w:r>
      <w:proofErr w:type="spellStart"/>
      <w:r w:rsidR="00EE05C1" w:rsidRPr="002F3236">
        <w:rPr>
          <w:rFonts w:ascii="NikoshBAN" w:hAnsi="NikoshBAN" w:cs="NikoshBAN"/>
          <w:sz w:val="20"/>
          <w:szCs w:val="20"/>
        </w:rPr>
        <w:t>ভারবেনাসেই</w:t>
      </w:r>
      <w:proofErr w:type="spellEnd"/>
      <w:r w:rsidR="00EE05C1" w:rsidRPr="002F3236">
        <w:rPr>
          <w:rFonts w:ascii="NikoshBAN" w:hAnsi="NikoshBAN" w:cs="NikoshBAN"/>
          <w:sz w:val="20"/>
          <w:szCs w:val="20"/>
        </w:rPr>
        <w:t xml:space="preserve"> (</w:t>
      </w:r>
      <w:proofErr w:type="spellStart"/>
      <w:r w:rsidR="00EE05C1" w:rsidRPr="002F3236">
        <w:rPr>
          <w:rFonts w:ascii="NikoshBAN" w:hAnsi="NikoshBAN" w:cs="NikoshBAN"/>
          <w:sz w:val="18"/>
          <w:szCs w:val="18"/>
        </w:rPr>
        <w:t>Verbenaceae</w:t>
      </w:r>
      <w:proofErr w:type="spellEnd"/>
      <w:r w:rsidR="000E5B86" w:rsidRPr="002F3236">
        <w:rPr>
          <w:rFonts w:ascii="NikoshBAN" w:hAnsi="NikoshBAN" w:cs="NikoshBAN"/>
          <w:sz w:val="20"/>
          <w:szCs w:val="20"/>
        </w:rPr>
        <w:t xml:space="preserve">) </w:t>
      </w:r>
      <w:proofErr w:type="spellStart"/>
      <w:r w:rsidR="000E5B86" w:rsidRPr="002F3236">
        <w:rPr>
          <w:rFonts w:ascii="NikoshBAN" w:hAnsi="NikoshBAN" w:cs="NikoshBAN"/>
          <w:sz w:val="20"/>
          <w:szCs w:val="20"/>
        </w:rPr>
        <w:t>গোত্র</w:t>
      </w:r>
      <w:proofErr w:type="spellEnd"/>
      <w:r w:rsidR="000E5B86" w:rsidRPr="002F3236">
        <w:rPr>
          <w:rFonts w:ascii="NikoshBAN" w:hAnsi="NikoshBAN" w:cs="NikoshBAN"/>
          <w:sz w:val="20"/>
          <w:szCs w:val="20"/>
        </w:rPr>
        <w:t>।</w:t>
      </w:r>
    </w:p>
    <w:p w:rsidR="00045074" w:rsidRPr="002F3236" w:rsidRDefault="00045074" w:rsidP="00EE05C1">
      <w:pPr>
        <w:pStyle w:val="NormalWeb"/>
        <w:rPr>
          <w:rFonts w:ascii="NikoshBAN" w:hAnsi="NikoshBAN" w:cs="NikoshBAN"/>
          <w:sz w:val="20"/>
          <w:szCs w:val="20"/>
          <w:cs/>
          <w:lang w:bidi="bn-IN"/>
        </w:rPr>
      </w:pPr>
      <w:proofErr w:type="spellStart"/>
      <w:r w:rsidRPr="002F3236">
        <w:rPr>
          <w:rFonts w:ascii="NikoshBAN" w:hAnsi="NikoshBAN" w:cs="NikoshBAN"/>
          <w:b/>
          <w:sz w:val="22"/>
          <w:szCs w:val="22"/>
        </w:rPr>
        <w:t>বিস্তারঃ</w:t>
      </w:r>
      <w:proofErr w:type="spellEnd"/>
      <w:r w:rsidRPr="002F3236">
        <w:rPr>
          <w:rFonts w:ascii="NikoshBAN" w:hAnsi="NikoshBAN" w:cs="NikoshBAN"/>
          <w:b/>
          <w:sz w:val="22"/>
          <w:szCs w:val="22"/>
        </w:rPr>
        <w:t>-</w:t>
      </w:r>
      <w:r w:rsidRPr="002F3236">
        <w:rPr>
          <w:rFonts w:ascii="NikoshBAN" w:hAnsi="NikoshBAN" w:cs="NikoshBAN"/>
          <w:sz w:val="20"/>
          <w:szCs w:val="20"/>
          <w:cs/>
          <w:lang w:bidi="bn-IN"/>
        </w:rPr>
        <w:t>শ্রীলঙ্কা</w:t>
      </w:r>
      <w:r w:rsidRPr="002F3236">
        <w:rPr>
          <w:rFonts w:ascii="NikoshBAN" w:hAnsi="NikoshBAN" w:cs="NikoshBAN"/>
          <w:sz w:val="20"/>
          <w:szCs w:val="20"/>
          <w:lang w:bidi="bn-IN"/>
        </w:rPr>
        <w:t xml:space="preserve">, </w:t>
      </w:r>
      <w:r w:rsidRPr="002F3236">
        <w:rPr>
          <w:rFonts w:ascii="NikoshBAN" w:hAnsi="NikoshBAN" w:cs="NikoshBAN"/>
          <w:sz w:val="20"/>
          <w:szCs w:val="20"/>
          <w:cs/>
          <w:lang w:bidi="bn-IN"/>
        </w:rPr>
        <w:t>বাংলাদেশ</w:t>
      </w:r>
      <w:r w:rsidRPr="002F3236">
        <w:rPr>
          <w:rFonts w:ascii="NikoshBAN" w:hAnsi="NikoshBAN" w:cs="NikoshBAN"/>
          <w:sz w:val="20"/>
          <w:szCs w:val="20"/>
          <w:lang w:bidi="bn-IN"/>
        </w:rPr>
        <w:t xml:space="preserve">, </w:t>
      </w:r>
      <w:r w:rsidRPr="002F3236">
        <w:rPr>
          <w:rFonts w:ascii="NikoshBAN" w:hAnsi="NikoshBAN" w:cs="NikoshBAN"/>
          <w:sz w:val="20"/>
          <w:szCs w:val="20"/>
          <w:cs/>
          <w:lang w:bidi="bn-IN"/>
        </w:rPr>
        <w:t>ভারত</w:t>
      </w:r>
      <w:r w:rsidRPr="002F3236">
        <w:rPr>
          <w:rFonts w:ascii="NikoshBAN" w:hAnsi="NikoshBAN" w:cs="NikoshBAN"/>
          <w:sz w:val="20"/>
          <w:szCs w:val="20"/>
          <w:lang w:bidi="bn-IN"/>
        </w:rPr>
        <w:t xml:space="preserve">, </w:t>
      </w:r>
      <w:r w:rsidRPr="002F3236">
        <w:rPr>
          <w:rFonts w:ascii="NikoshBAN" w:hAnsi="NikoshBAN" w:cs="NikoshBAN"/>
          <w:sz w:val="20"/>
          <w:szCs w:val="20"/>
          <w:cs/>
          <w:lang w:bidi="bn-IN"/>
        </w:rPr>
        <w:t>মায়ানমার</w:t>
      </w:r>
      <w:r w:rsidRPr="002F3236">
        <w:rPr>
          <w:rFonts w:ascii="NikoshBAN" w:hAnsi="NikoshBAN" w:cs="NikoshBAN"/>
          <w:sz w:val="20"/>
          <w:szCs w:val="20"/>
          <w:lang w:bidi="bn-IN"/>
        </w:rPr>
        <w:t xml:space="preserve">, </w:t>
      </w:r>
      <w:r w:rsidR="00DC6B5B" w:rsidRPr="002F3236">
        <w:rPr>
          <w:rFonts w:ascii="NikoshBAN" w:hAnsi="NikoshBAN" w:cs="NikoshBAN"/>
          <w:sz w:val="20"/>
          <w:szCs w:val="20"/>
          <w:cs/>
          <w:lang w:bidi="bn-IN"/>
        </w:rPr>
        <w:t>ইন্দোনেশিয়া এবং থাইল্যান্ডে</w:t>
      </w:r>
      <w:r w:rsidRPr="002F3236">
        <w:rPr>
          <w:rFonts w:ascii="NikoshBAN" w:hAnsi="NikoshBAN" w:cs="NikoshBAN"/>
          <w:sz w:val="20"/>
          <w:szCs w:val="20"/>
          <w:cs/>
          <w:lang w:bidi="bn-IN"/>
        </w:rPr>
        <w:t xml:space="preserve"> ব্যাপকভাবে </w:t>
      </w:r>
      <w:r w:rsidR="00DC6B5B" w:rsidRPr="002F3236">
        <w:rPr>
          <w:rFonts w:ascii="NikoshBAN" w:hAnsi="NikoshBAN" w:cs="NikoshBAN"/>
          <w:sz w:val="20"/>
          <w:szCs w:val="20"/>
          <w:cs/>
          <w:lang w:bidi="bn-IN"/>
        </w:rPr>
        <w:t>পাওয়া যায়।</w:t>
      </w:r>
      <w:r w:rsidR="00D416A1" w:rsidRPr="002F3236">
        <w:rPr>
          <w:rFonts w:ascii="NikoshBAN" w:hAnsi="NikoshBAN" w:cs="NikoshBAN"/>
          <w:sz w:val="20"/>
          <w:szCs w:val="20"/>
          <w:cs/>
          <w:lang w:bidi="bn-IN"/>
        </w:rPr>
        <w:t xml:space="preserve"> এ ছারাও বিশ্বের অনেক দেশেও পাওয়া যায়।</w:t>
      </w:r>
    </w:p>
    <w:p w:rsidR="006C2D6D" w:rsidRPr="002F3236" w:rsidRDefault="006C2D6D" w:rsidP="00EE05C1">
      <w:pPr>
        <w:pStyle w:val="NormalWeb"/>
        <w:rPr>
          <w:rFonts w:ascii="NikoshBAN" w:hAnsi="NikoshBAN" w:cs="NikoshBAN"/>
          <w:sz w:val="20"/>
          <w:szCs w:val="20"/>
        </w:rPr>
      </w:pPr>
      <w:r w:rsidRPr="002F3236">
        <w:rPr>
          <w:rFonts w:ascii="NikoshBAN" w:hAnsi="NikoshBAN" w:cs="NikoshB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BE82C" wp14:editId="4336A418">
            <wp:simplePos x="0" y="0"/>
            <wp:positionH relativeFrom="column">
              <wp:posOffset>925830</wp:posOffset>
            </wp:positionH>
            <wp:positionV relativeFrom="paragraph">
              <wp:posOffset>16510</wp:posOffset>
            </wp:positionV>
            <wp:extent cx="4148455" cy="1712595"/>
            <wp:effectExtent l="0" t="0" r="4445" b="1905"/>
            <wp:wrapSquare wrapText="bothSides"/>
            <wp:docPr id="1" name="Picture 1" descr="C:\Users\bishwa\Desktop\DSC0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hwa\Desktop\DSC07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D6D" w:rsidRPr="002F3236" w:rsidRDefault="006C2D6D">
      <w:pPr>
        <w:rPr>
          <w:rFonts w:ascii="NikoshBAN" w:hAnsi="NikoshBAN" w:cs="NikoshBAN"/>
          <w:sz w:val="20"/>
          <w:szCs w:val="20"/>
        </w:rPr>
      </w:pPr>
    </w:p>
    <w:p w:rsidR="006C2D6D" w:rsidRPr="002F3236" w:rsidRDefault="006C2D6D" w:rsidP="006C2D6D">
      <w:pPr>
        <w:rPr>
          <w:rFonts w:ascii="NikoshBAN" w:hAnsi="NikoshBAN" w:cs="NikoshBAN"/>
          <w:sz w:val="20"/>
          <w:szCs w:val="20"/>
        </w:rPr>
      </w:pPr>
    </w:p>
    <w:p w:rsidR="006C2D6D" w:rsidRPr="002F3236" w:rsidRDefault="006C2D6D" w:rsidP="006C2D6D">
      <w:pPr>
        <w:rPr>
          <w:rFonts w:ascii="NikoshBAN" w:hAnsi="NikoshBAN" w:cs="NikoshBAN"/>
          <w:sz w:val="20"/>
          <w:szCs w:val="20"/>
        </w:rPr>
      </w:pPr>
    </w:p>
    <w:p w:rsidR="006C2D6D" w:rsidRPr="002F3236" w:rsidRDefault="006C2D6D" w:rsidP="006C2D6D">
      <w:pPr>
        <w:rPr>
          <w:rFonts w:ascii="NikoshBAN" w:hAnsi="NikoshBAN" w:cs="NikoshBAN"/>
          <w:sz w:val="20"/>
          <w:szCs w:val="20"/>
        </w:rPr>
      </w:pPr>
    </w:p>
    <w:p w:rsidR="00EE05C1" w:rsidRPr="002F3236" w:rsidRDefault="00EE05C1" w:rsidP="006C2D6D">
      <w:pPr>
        <w:tabs>
          <w:tab w:val="left" w:pos="1333"/>
        </w:tabs>
        <w:rPr>
          <w:rFonts w:ascii="NikoshBAN" w:hAnsi="NikoshBAN" w:cs="NikoshBAN"/>
          <w:sz w:val="20"/>
          <w:szCs w:val="20"/>
        </w:rPr>
      </w:pPr>
    </w:p>
    <w:p w:rsidR="00E03D52" w:rsidRPr="002F3236" w:rsidRDefault="006C2D6D" w:rsidP="00E03D52">
      <w:pPr>
        <w:rPr>
          <w:rFonts w:ascii="NikoshBAN" w:eastAsia="Times New Roman" w:hAnsi="NikoshBAN" w:cs="NikoshBAN"/>
          <w:sz w:val="20"/>
          <w:szCs w:val="20"/>
          <w:lang w:bidi="bn-IN"/>
        </w:rPr>
      </w:pPr>
      <w:proofErr w:type="spellStart"/>
      <w:r w:rsidRPr="002F3236">
        <w:rPr>
          <w:rFonts w:ascii="NikoshBAN" w:hAnsi="NikoshBAN" w:cs="NikoshBAN"/>
          <w:b/>
        </w:rPr>
        <w:t>কি</w:t>
      </w:r>
      <w:proofErr w:type="spellEnd"/>
      <w:r w:rsidRPr="002F3236">
        <w:rPr>
          <w:rFonts w:ascii="NikoshBAN" w:hAnsi="NikoshBAN" w:cs="NikoshBAN"/>
          <w:b/>
        </w:rPr>
        <w:t xml:space="preserve"> </w:t>
      </w:r>
      <w:proofErr w:type="spellStart"/>
      <w:r w:rsidRPr="002F3236">
        <w:rPr>
          <w:rFonts w:ascii="NikoshBAN" w:hAnsi="NikoshBAN" w:cs="NikoshBAN"/>
          <w:b/>
        </w:rPr>
        <w:t>কি</w:t>
      </w:r>
      <w:proofErr w:type="spellEnd"/>
      <w:r w:rsidRPr="002F3236">
        <w:rPr>
          <w:rFonts w:ascii="NikoshBAN" w:hAnsi="NikoshBAN" w:cs="NikoshBAN"/>
          <w:b/>
        </w:rPr>
        <w:t xml:space="preserve"> </w:t>
      </w:r>
      <w:proofErr w:type="spellStart"/>
      <w:r w:rsidRPr="002F3236">
        <w:rPr>
          <w:rFonts w:ascii="NikoshBAN" w:hAnsi="NikoshBAN" w:cs="NikoshBAN"/>
          <w:b/>
        </w:rPr>
        <w:t>রোগে</w:t>
      </w:r>
      <w:proofErr w:type="spellEnd"/>
      <w:r w:rsidRPr="002F3236">
        <w:rPr>
          <w:rFonts w:ascii="NikoshBAN" w:hAnsi="NikoshBAN" w:cs="NikoshBAN"/>
          <w:b/>
        </w:rPr>
        <w:t xml:space="preserve"> </w:t>
      </w:r>
      <w:proofErr w:type="spellStart"/>
      <w:r w:rsidRPr="002F3236">
        <w:rPr>
          <w:rFonts w:ascii="NikoshBAN" w:hAnsi="NikoshBAN" w:cs="NikoshBAN"/>
          <w:b/>
        </w:rPr>
        <w:t>এই</w:t>
      </w:r>
      <w:proofErr w:type="spellEnd"/>
      <w:r w:rsidRPr="002F3236">
        <w:rPr>
          <w:rFonts w:ascii="NikoshBAN" w:hAnsi="NikoshBAN" w:cs="NikoshBAN"/>
          <w:b/>
        </w:rPr>
        <w:t xml:space="preserve"> </w:t>
      </w:r>
      <w:proofErr w:type="spellStart"/>
      <w:r w:rsidRPr="002F3236">
        <w:rPr>
          <w:rFonts w:ascii="NikoshBAN" w:hAnsi="NikoshBAN" w:cs="NikoshBAN"/>
          <w:b/>
        </w:rPr>
        <w:t>গাছটি</w:t>
      </w:r>
      <w:proofErr w:type="spellEnd"/>
      <w:r w:rsidRPr="002F3236">
        <w:rPr>
          <w:rFonts w:ascii="NikoshBAN" w:hAnsi="NikoshBAN" w:cs="NikoshBAN"/>
          <w:b/>
        </w:rPr>
        <w:t xml:space="preserve"> </w:t>
      </w:r>
      <w:proofErr w:type="spellStart"/>
      <w:r w:rsidRPr="002F3236">
        <w:rPr>
          <w:rFonts w:ascii="NikoshBAN" w:hAnsi="NikoshBAN" w:cs="NikoshBAN"/>
          <w:b/>
        </w:rPr>
        <w:t>ব্যাবহার</w:t>
      </w:r>
      <w:proofErr w:type="spellEnd"/>
      <w:r w:rsidRPr="002F3236">
        <w:rPr>
          <w:rFonts w:ascii="NikoshBAN" w:hAnsi="NikoshBAN" w:cs="NikoshBAN"/>
          <w:b/>
        </w:rPr>
        <w:t xml:space="preserve"> </w:t>
      </w:r>
      <w:proofErr w:type="spellStart"/>
      <w:r w:rsidRPr="002F3236">
        <w:rPr>
          <w:rFonts w:ascii="NikoshBAN" w:hAnsi="NikoshBAN" w:cs="NikoshBAN"/>
          <w:b/>
        </w:rPr>
        <w:t>হয়ঃ</w:t>
      </w:r>
      <w:proofErr w:type="spellEnd"/>
      <w:r w:rsidRPr="002F3236">
        <w:rPr>
          <w:rFonts w:ascii="NikoshBAN" w:hAnsi="NikoshBAN" w:cs="NikoshBAN"/>
          <w:b/>
        </w:rPr>
        <w:t>-</w:t>
      </w:r>
      <w:r w:rsidR="00E03D52" w:rsidRPr="002F3236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অনেক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দিন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শরীরে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জ্বর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জ্বর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লেগে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থাকলে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>,</w:t>
      </w:r>
      <w:r w:rsidR="00DE6E7C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কাশির সমস্যা</w:t>
      </w:r>
      <w:r w:rsidR="00E37677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,</w:t>
      </w:r>
      <w:r w:rsidR="00DE6E7C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DE6E7C" w:rsidRPr="002F3236">
        <w:rPr>
          <w:rFonts w:ascii="NikoshBAN" w:hAnsi="NikoshBAN" w:cs="NikoshBAN"/>
          <w:sz w:val="20"/>
          <w:szCs w:val="20"/>
        </w:rPr>
        <w:t>এ্যজমা</w:t>
      </w:r>
      <w:proofErr w:type="spellEnd"/>
      <w:r w:rsidR="00E37677" w:rsidRPr="002F3236">
        <w:rPr>
          <w:rFonts w:ascii="NikoshBAN" w:hAnsi="NikoshBAN" w:cs="NikoshBAN"/>
          <w:sz w:val="20"/>
          <w:szCs w:val="20"/>
          <w:cs/>
          <w:lang w:bidi="bn-IN"/>
        </w:rPr>
        <w:t>,</w:t>
      </w:r>
      <w:r w:rsidR="00DE6E7C" w:rsidRPr="002F3236">
        <w:rPr>
          <w:rFonts w:ascii="NikoshBAN" w:hAnsi="NikoshBAN" w:cs="NikoshBAN"/>
          <w:sz w:val="20"/>
          <w:szCs w:val="20"/>
        </w:rPr>
        <w:t xml:space="preserve"> </w:t>
      </w:r>
      <w:r w:rsidR="00E12DB0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যক্ষ্মা এবং শ্বাস প্রশ্বাসের সমস্যা</w:t>
      </w:r>
      <w:r w:rsidR="00E37677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,ফুসফুসের সমস্যা,</w:t>
      </w:r>
      <w:r w:rsidR="00E12DB0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DE6E7C" w:rsidRPr="002F3236">
        <w:rPr>
          <w:rFonts w:ascii="NikoshBAN" w:hAnsi="NikoshBAN" w:cs="NikoshBAN"/>
          <w:sz w:val="20"/>
          <w:szCs w:val="20"/>
        </w:rPr>
        <w:t>ম্যালেরিয়া</w:t>
      </w:r>
      <w:proofErr w:type="spellEnd"/>
      <w:r w:rsidR="00DE6E7C" w:rsidRPr="002F3236">
        <w:rPr>
          <w:rFonts w:ascii="NikoshBAN" w:hAnsi="NikoshBAN" w:cs="NikoshBAN"/>
          <w:sz w:val="20"/>
          <w:szCs w:val="20"/>
        </w:rPr>
        <w:t xml:space="preserve"> </w:t>
      </w:r>
      <w:r w:rsidR="00E37677" w:rsidRPr="002F3236">
        <w:rPr>
          <w:rFonts w:ascii="NikoshBAN" w:hAnsi="NikoshBAN" w:cs="NikoshBAN"/>
          <w:sz w:val="20"/>
          <w:szCs w:val="20"/>
          <w:cs/>
          <w:lang w:bidi="bn-IN"/>
        </w:rPr>
        <w:t>,নিউমোনিয়া ,</w:t>
      </w:r>
      <w:r w:rsidR="00DE6E7C" w:rsidRPr="002F3236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আমাশায়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ও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পেটবেথা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থাকলে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ভাটের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কচি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পাতার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রস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নিয়মিত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খেলে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রোগ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ভাল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হয়ে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4B2C6A" w:rsidRPr="002F3236">
        <w:rPr>
          <w:rFonts w:ascii="NikoshBAN" w:hAnsi="NikoshBAN" w:cs="NikoshBAN"/>
          <w:sz w:val="20"/>
          <w:szCs w:val="20"/>
        </w:rPr>
        <w:t>যা</w:t>
      </w:r>
      <w:r w:rsidR="00E03D52" w:rsidRPr="002F3236">
        <w:rPr>
          <w:rFonts w:ascii="NikoshBAN" w:hAnsi="NikoshBAN" w:cs="NikoshBAN"/>
          <w:sz w:val="20"/>
          <w:szCs w:val="20"/>
        </w:rPr>
        <w:t>য়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ভাট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পাতার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রস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ক্রিমিনাশক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এই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পাতা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সাপের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কামরে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ব্যবহার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করে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535F5" w:rsidRPr="002F3236">
        <w:rPr>
          <w:rFonts w:ascii="NikoshBAN" w:hAnsi="NikoshBAN" w:cs="NikoshBAN"/>
          <w:sz w:val="20"/>
          <w:szCs w:val="20"/>
        </w:rPr>
        <w:t>থা</w:t>
      </w:r>
      <w:r w:rsidR="00E03D52" w:rsidRPr="002F3236">
        <w:rPr>
          <w:rFonts w:ascii="NikoshBAN" w:hAnsi="NikoshBAN" w:cs="NikoshBAN"/>
          <w:sz w:val="20"/>
          <w:szCs w:val="20"/>
        </w:rPr>
        <w:t>কে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যে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কোন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চর্ম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রোগে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এই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কচি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ভাট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পাতার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রস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লাগালে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অল্প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দিনের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মধ্যে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ভাল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হয়ে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যায়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উকুন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হলে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ভাট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পাতার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রস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১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ঘন্টা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লাগিয়ে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ধুয়ে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ফেলুন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দেখবেন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উকুন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সব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সরে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E03D52" w:rsidRPr="002F3236">
        <w:rPr>
          <w:rFonts w:ascii="NikoshBAN" w:hAnsi="NikoshBAN" w:cs="NikoshBAN"/>
          <w:sz w:val="20"/>
          <w:szCs w:val="20"/>
        </w:rPr>
        <w:t>যাবে</w:t>
      </w:r>
      <w:proofErr w:type="spellEnd"/>
      <w:r w:rsidR="00E03D52" w:rsidRPr="002F3236">
        <w:rPr>
          <w:rFonts w:ascii="NikoshBAN" w:hAnsi="NikoshBAN" w:cs="NikoshBAN"/>
          <w:sz w:val="20"/>
          <w:szCs w:val="20"/>
        </w:rPr>
        <w:t xml:space="preserve">। </w:t>
      </w:r>
      <w:r w:rsidR="00AD77AE" w:rsidRPr="002F3236">
        <w:rPr>
          <w:rFonts w:ascii="NikoshBAN" w:hAnsi="NikoshBAN" w:cs="NikoshBAN"/>
          <w:sz w:val="20"/>
          <w:szCs w:val="20"/>
        </w:rPr>
        <w:t xml:space="preserve"> </w:t>
      </w:r>
      <w:r w:rsidR="00AD530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এটি</w:t>
      </w:r>
      <w:r w:rsidR="00AD5306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AD77AE" w:rsidRPr="002F3236">
        <w:rPr>
          <w:rFonts w:ascii="NikoshBAN" w:hAnsi="NikoshBAN" w:cs="NikoshBAN"/>
          <w:sz w:val="20"/>
          <w:szCs w:val="20"/>
        </w:rPr>
        <w:t>টিউমার</w:t>
      </w:r>
      <w:proofErr w:type="spellEnd"/>
      <w:r w:rsidR="00E37677" w:rsidRPr="002F3236">
        <w:rPr>
          <w:rFonts w:ascii="NikoshBAN" w:hAnsi="NikoshBAN" w:cs="NikoshBAN"/>
          <w:sz w:val="20"/>
          <w:szCs w:val="20"/>
          <w:cs/>
          <w:lang w:bidi="bn-IN"/>
        </w:rPr>
        <w:t>,</w:t>
      </w:r>
      <w:r w:rsidR="00AD77AE" w:rsidRPr="002F3236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r w:rsidR="00AD77AE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ক্যান্সার </w:t>
      </w:r>
      <w:r w:rsidR="00E37677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,</w:t>
      </w:r>
      <w:r w:rsidR="002F77DB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অন্ত্র এবং কিডনির সংক্রমণে সংক্রমণের চিকিত্সার জন্য ব্যবহৃত হয়</w:t>
      </w:r>
      <w:r w:rsidR="00D416A1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।</w:t>
      </w:r>
      <w:r w:rsidR="002F77DB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</w:t>
      </w:r>
      <w:r w:rsidR="00D416A1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‍‍‍‍‍‍‌</w:t>
      </w:r>
      <w:r w:rsidR="00E37677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এই গাছের পাতার রস</w:t>
      </w:r>
      <w:r w:rsidR="007C64BF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জন্ডিসে ভাল কাজ করে।</w:t>
      </w:r>
      <w:r w:rsidR="009B47E4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 </w:t>
      </w:r>
    </w:p>
    <w:p w:rsidR="00BC79E9" w:rsidRPr="002F3236" w:rsidRDefault="005F3B7D" w:rsidP="00BC79E9">
      <w:pPr>
        <w:rPr>
          <w:rFonts w:ascii="NikoshBAN" w:eastAsia="Times New Roman" w:hAnsi="NikoshBAN" w:cs="NikoshBAN"/>
          <w:sz w:val="20"/>
          <w:szCs w:val="20"/>
          <w:cs/>
          <w:lang w:bidi="bn-IN"/>
        </w:rPr>
      </w:pPr>
      <w:proofErr w:type="spellStart"/>
      <w:r w:rsidRPr="002F3236">
        <w:rPr>
          <w:rFonts w:ascii="NikoshBAN" w:eastAsia="Times New Roman" w:hAnsi="NikoshBAN" w:cs="NikoshBAN"/>
          <w:b/>
          <w:lang w:bidi="bn-IN"/>
        </w:rPr>
        <w:t>ভাট</w:t>
      </w:r>
      <w:proofErr w:type="spellEnd"/>
      <w:r w:rsidRPr="002F3236">
        <w:rPr>
          <w:rFonts w:ascii="NikoshBAN" w:eastAsia="Times New Roman" w:hAnsi="NikoshBAN" w:cs="NikoshBAN"/>
          <w:b/>
          <w:lang w:bidi="bn-IN"/>
        </w:rPr>
        <w:t xml:space="preserve"> </w:t>
      </w:r>
      <w:proofErr w:type="spellStart"/>
      <w:r w:rsidRPr="002F3236">
        <w:rPr>
          <w:rFonts w:ascii="NikoshBAN" w:eastAsia="Times New Roman" w:hAnsi="NikoshBAN" w:cs="NikoshBAN"/>
          <w:b/>
          <w:lang w:bidi="bn-IN"/>
        </w:rPr>
        <w:t>গাছে</w:t>
      </w:r>
      <w:proofErr w:type="spellEnd"/>
      <w:r w:rsidRPr="002F3236">
        <w:rPr>
          <w:rFonts w:ascii="NikoshBAN" w:eastAsia="Times New Roman" w:hAnsi="NikoshBAN" w:cs="NikoshBAN"/>
          <w:b/>
          <w:lang w:bidi="bn-IN"/>
        </w:rPr>
        <w:t xml:space="preserve"> </w:t>
      </w:r>
      <w:proofErr w:type="spellStart"/>
      <w:r w:rsidRPr="002F3236">
        <w:rPr>
          <w:rFonts w:ascii="NikoshBAN" w:eastAsia="Times New Roman" w:hAnsi="NikoshBAN" w:cs="NikoshBAN"/>
          <w:b/>
          <w:lang w:bidi="bn-IN"/>
        </w:rPr>
        <w:t>কি</w:t>
      </w:r>
      <w:proofErr w:type="spellEnd"/>
      <w:r w:rsidRPr="002F3236">
        <w:rPr>
          <w:rFonts w:ascii="NikoshBAN" w:eastAsia="Times New Roman" w:hAnsi="NikoshBAN" w:cs="NikoshBAN"/>
          <w:b/>
          <w:lang w:bidi="bn-IN"/>
        </w:rPr>
        <w:t xml:space="preserve"> </w:t>
      </w:r>
      <w:proofErr w:type="spellStart"/>
      <w:r w:rsidRPr="002F3236">
        <w:rPr>
          <w:rFonts w:ascii="NikoshBAN" w:eastAsia="Times New Roman" w:hAnsi="NikoshBAN" w:cs="NikoshBAN"/>
          <w:b/>
          <w:lang w:bidi="bn-IN"/>
        </w:rPr>
        <w:t>কি</w:t>
      </w:r>
      <w:proofErr w:type="spellEnd"/>
      <w:r w:rsidRPr="002F3236">
        <w:rPr>
          <w:rFonts w:ascii="NikoshBAN" w:eastAsia="Times New Roman" w:hAnsi="NikoshBAN" w:cs="NikoshBAN"/>
          <w:b/>
          <w:lang w:bidi="bn-IN"/>
        </w:rPr>
        <w:t xml:space="preserve"> </w:t>
      </w:r>
      <w:proofErr w:type="spellStart"/>
      <w:r w:rsidRPr="002F3236">
        <w:rPr>
          <w:rFonts w:ascii="NikoshBAN" w:eastAsia="Times New Roman" w:hAnsi="NikoshBAN" w:cs="NikoshBAN"/>
          <w:b/>
          <w:lang w:bidi="bn-IN"/>
        </w:rPr>
        <w:t>উপাদান</w:t>
      </w:r>
      <w:proofErr w:type="spellEnd"/>
      <w:r w:rsidRPr="002F3236">
        <w:rPr>
          <w:rFonts w:ascii="NikoshBAN" w:eastAsia="Times New Roman" w:hAnsi="NikoshBAN" w:cs="NikoshBAN"/>
          <w:b/>
          <w:lang w:bidi="bn-IN"/>
        </w:rPr>
        <w:t xml:space="preserve"> </w:t>
      </w:r>
      <w:proofErr w:type="spellStart"/>
      <w:r w:rsidRPr="002F3236">
        <w:rPr>
          <w:rFonts w:ascii="NikoshBAN" w:eastAsia="Times New Roman" w:hAnsi="NikoshBAN" w:cs="NikoshBAN"/>
          <w:b/>
          <w:lang w:bidi="bn-IN"/>
        </w:rPr>
        <w:t>থাকেঃ</w:t>
      </w:r>
      <w:proofErr w:type="spellEnd"/>
      <w:r w:rsidRPr="002F3236">
        <w:rPr>
          <w:rFonts w:ascii="NikoshBAN" w:eastAsia="Times New Roman" w:hAnsi="NikoshBAN" w:cs="NikoshBAN"/>
          <w:b/>
          <w:lang w:bidi="bn-IN"/>
        </w:rPr>
        <w:t>-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</w:t>
      </w:r>
      <w:r w:rsidR="00E37677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গাছের পাতাগুলি লোকজ ঔ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ষধে বিভিন্ন অসুখে ব্যবহৃত হত</w:t>
      </w:r>
      <w:r w:rsidR="0032600F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তবে পাতার অ্যান্টিনোসিসপটিভ এবং অ্যান্</w:t>
      </w:r>
      <w:r w:rsidR="0032600F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টিঅক্সিডেন্ট সম্পত্তি বাদেও এই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উদ্ভিদের ফাইটোকেমিস্ট্রি সুপ্রতিষ্ঠিত। পাতায় ফ্ল্যাভোনয়েডস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মোনোটারপেইনস (ম্যারসিন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পিনেন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লিমোনিন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এবং সাইমেনের মতো টের্পেনস)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সিসকুইটারপেইনস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ট্রাইটারপেনয়েডস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স্থির তেল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স্যাপোনিনস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কার্বোহাইড্রেটস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ট্যানিনস</w:t>
      </w:r>
      <w:r w:rsidR="00750FB6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3A2A7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ফেনলিক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</w:t>
      </w:r>
      <w:r w:rsidR="003A2A7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যৌগগুলি উদাহরণস্বরূপ</w:t>
      </w:r>
      <w:r w:rsidR="003A2A75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- </w:t>
      </w:r>
      <w:r w:rsidR="003A2A7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স্টিয়ারেট</w:t>
      </w:r>
      <w:r w:rsidR="003A2A75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3A2A7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ফিউমেট</w:t>
      </w:r>
      <w:r w:rsidR="003A2A75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3A2A7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অ্যানথ্রাকুইন</w:t>
      </w:r>
      <w:r w:rsidR="00C8729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োনস। অন্যান্য উপাদানগুলি</w:t>
      </w:r>
      <w:r w:rsidR="003A2A7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 উদ্ভিদের মূল উদ্দীপনা যেমন ক্লেরোডোন</w:t>
      </w:r>
      <w:r w:rsidR="003A2A75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3A2A75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ক্লেরোস্টেরল </w:t>
      </w:r>
      <w:r w:rsidR="00750FB6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এবং ফাইটোস্টেরলগুলির মতো ফাইটোকোমিক্যালগুলির একটি কারখানা বেষ্টন করে। </w:t>
      </w:r>
      <w:r w:rsidR="00BC79E9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অ্যামিনো অ্যাসিড</w:t>
      </w:r>
      <w:r w:rsidR="00BC79E9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BC79E9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এন</w:t>
      </w:r>
      <w:r w:rsidR="00BC79E9" w:rsidRPr="002F3236">
        <w:rPr>
          <w:rFonts w:ascii="NikoshBAN" w:eastAsia="Times New Roman" w:hAnsi="NikoshBAN" w:cs="NikoshBAN"/>
          <w:sz w:val="20"/>
          <w:szCs w:val="20"/>
          <w:lang w:bidi="bn-IN"/>
        </w:rPr>
        <w:t xml:space="preserve">, </w:t>
      </w:r>
      <w:r w:rsidR="00BC79E9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 xml:space="preserve">এন-ডাইমথাইলগ্লাইসিন (7.98) এছাড়াও প্রধান যৌগ হিসাবে ইমিউন সংশোধনকারী বৈশিষ্ট্য রয়েছে বলে জানা গেছে। 5-হাইড্রোক্সিমিথিল্ফুরফুরাল অ্যান্টিঅক্সিড্যান্ট এবং অ্যান্টিপ্রোলিফেরিভ এজেন্ট হিসাবে ব্যবহৃত হয়। এ ছারা এই গাছটিতে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অ্যান্টিমাইক্রোবিয়াল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অ্যানালজেসিক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ক্ষত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নিরাময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়,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অ্যান্টিভেনম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হেপাটোপ্রোটেক্টিভ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অ্যান্টি-ইনফ্লেমেটরি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অ্যান্টিপাইরেটিক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অ্যান্থেলমিন্টিক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কীটনাশক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থ্রোবোলাইটিক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এবং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সাইটোঅক্সিক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ক্রিয়াকলাপ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প্রকাশিত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হয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়।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অ্যান্টিফাঙ্গাল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ফ্ল্যাভোনয়েড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. </w:t>
      </w:r>
      <w:proofErr w:type="spellStart"/>
      <w:r w:rsidR="00BC79E9" w:rsidRPr="002F3236">
        <w:rPr>
          <w:rFonts w:ascii="NikoshBAN" w:hAnsi="NikoshBAN" w:cs="NikoshBAN"/>
          <w:sz w:val="20"/>
          <w:szCs w:val="20"/>
        </w:rPr>
        <w:t>অ্যান্টিক্যান্সার</w:t>
      </w:r>
      <w:proofErr w:type="spellEnd"/>
      <w:r w:rsidR="00BC79E9" w:rsidRPr="002F3236">
        <w:rPr>
          <w:rFonts w:ascii="NikoshBAN" w:hAnsi="NikoshBAN" w:cs="NikoshBAN"/>
          <w:sz w:val="20"/>
          <w:szCs w:val="20"/>
        </w:rPr>
        <w:t xml:space="preserve"> ও </w:t>
      </w:r>
      <w:r w:rsidR="00BC79E9" w:rsidRPr="002F3236">
        <w:rPr>
          <w:rFonts w:ascii="NikoshBAN" w:eastAsia="Times New Roman" w:hAnsi="NikoshBAN" w:cs="NikoshBAN"/>
          <w:sz w:val="20"/>
          <w:szCs w:val="20"/>
          <w:cs/>
          <w:lang w:bidi="bn-IN"/>
        </w:rPr>
        <w:t>অ্যান্টি-ভাইরাল এর উপস্থিতি দেখা গেছে।</w:t>
      </w:r>
    </w:p>
    <w:p w:rsidR="00E16E71" w:rsidRPr="002F3236" w:rsidRDefault="00E16E71" w:rsidP="00E16E71">
      <w:pPr>
        <w:rPr>
          <w:rFonts w:ascii="NikoshBAN" w:hAnsi="NikoshBAN" w:cs="NikoshBAN"/>
          <w:sz w:val="20"/>
          <w:szCs w:val="20"/>
          <w:lang w:bidi="bn-IN"/>
        </w:rPr>
      </w:pPr>
      <w:r w:rsidRPr="002F3236">
        <w:rPr>
          <w:rFonts w:ascii="NikoshBAN" w:hAnsi="NikoshBAN" w:cs="NikoshBAN"/>
          <w:sz w:val="20"/>
          <w:szCs w:val="20"/>
        </w:rPr>
        <w:t xml:space="preserve">   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উপের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উল্লেখিত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লেখা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গুলো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আমার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নিজের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মনগরা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লেখা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নয়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এই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গাছটি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নিয়ে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গবেষণা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করা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বেশকিছু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জা</w:t>
      </w:r>
      <w:r w:rsidRPr="002F3236">
        <w:rPr>
          <w:rFonts w:ascii="NikoshBAN" w:hAnsi="NikoshBAN" w:cs="NikoshBAN"/>
          <w:sz w:val="20"/>
          <w:szCs w:val="20"/>
          <w:lang w:bidi="bn-IN"/>
        </w:rPr>
        <w:t>র্নাল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থেকে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পাওয়া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।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তাই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আমি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দেশের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এবং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সমস্থ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বিশ্বের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ঔষধ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গবেষকদের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কে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এই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গাছটির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উপর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গবেষণার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জন্য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বিশেষ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অনুরোধ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করছি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।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হয়তো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পাইলেও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পাইতে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পরে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,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এখন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সমস্থ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বিশ্বের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বিজ্ঞানীরা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যার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জন্য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উঠেপরে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  <w:lang w:bidi="bn-IN"/>
        </w:rPr>
        <w:t>লেগেছে</w:t>
      </w:r>
      <w:proofErr w:type="spellEnd"/>
      <w:r w:rsidRPr="002F3236">
        <w:rPr>
          <w:rFonts w:ascii="NikoshBAN" w:hAnsi="NikoshBAN" w:cs="NikoshBAN"/>
          <w:sz w:val="20"/>
          <w:szCs w:val="20"/>
          <w:lang w:bidi="bn-IN"/>
        </w:rPr>
        <w:t>।</w:t>
      </w:r>
    </w:p>
    <w:p w:rsidR="00E16E71" w:rsidRPr="002F3236" w:rsidRDefault="00E16E71" w:rsidP="00E16E71">
      <w:pPr>
        <w:rPr>
          <w:rFonts w:ascii="NikoshBAN" w:hAnsi="NikoshBAN" w:cs="NikoshBAN"/>
        </w:rPr>
      </w:pPr>
      <w:proofErr w:type="spellStart"/>
      <w:r w:rsidRPr="002F3236">
        <w:rPr>
          <w:rFonts w:ascii="NikoshBAN" w:hAnsi="NikoshBAN" w:cs="NikoshBAN"/>
          <w:b/>
        </w:rPr>
        <w:t>বিশেষ</w:t>
      </w:r>
      <w:proofErr w:type="spellEnd"/>
      <w:r w:rsidRPr="002F3236">
        <w:rPr>
          <w:rFonts w:ascii="NikoshBAN" w:hAnsi="NikoshBAN" w:cs="NikoshBAN"/>
          <w:b/>
        </w:rPr>
        <w:t xml:space="preserve"> </w:t>
      </w:r>
      <w:proofErr w:type="spellStart"/>
      <w:r w:rsidRPr="002F3236">
        <w:rPr>
          <w:rFonts w:ascii="NikoshBAN" w:hAnsi="NikoshBAN" w:cs="NikoshBAN"/>
          <w:b/>
        </w:rPr>
        <w:t>দ্রষ্টব্যঃ</w:t>
      </w:r>
      <w:proofErr w:type="spellEnd"/>
      <w:r w:rsidRPr="002F3236">
        <w:rPr>
          <w:rFonts w:ascii="NikoshBAN" w:hAnsi="NikoshBAN" w:cs="NikoshBAN"/>
          <w:b/>
        </w:rPr>
        <w:t xml:space="preserve">-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আমার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এই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লেখাটি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সাধারন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জনগনের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জন্য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নয়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তাই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তারা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যদি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উপরে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উল্লেখি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রোগে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ব্যাবহার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করে</w:t>
      </w:r>
      <w:proofErr w:type="gramStart"/>
      <w:r w:rsidRPr="002F3236">
        <w:rPr>
          <w:rFonts w:ascii="NikoshBAN" w:hAnsi="NikoshBAN" w:cs="NikoshBAN"/>
          <w:sz w:val="20"/>
          <w:szCs w:val="20"/>
        </w:rPr>
        <w:t>,ত</w:t>
      </w:r>
      <w:proofErr w:type="gramEnd"/>
      <w:r w:rsidRPr="002F3236">
        <w:rPr>
          <w:rFonts w:ascii="NikoshBAN" w:hAnsi="NikoshBAN" w:cs="NikoshBAN"/>
          <w:sz w:val="20"/>
          <w:szCs w:val="20"/>
        </w:rPr>
        <w:t>ার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জন্য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আমি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দায়ী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থাকব</w:t>
      </w:r>
      <w:proofErr w:type="spellEnd"/>
      <w:r w:rsidRPr="002F3236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2F3236">
        <w:rPr>
          <w:rFonts w:ascii="NikoshBAN" w:hAnsi="NikoshBAN" w:cs="NikoshBAN"/>
          <w:sz w:val="20"/>
          <w:szCs w:val="20"/>
        </w:rPr>
        <w:t>না</w:t>
      </w:r>
      <w:proofErr w:type="spellEnd"/>
      <w:r w:rsidRPr="002F3236">
        <w:rPr>
          <w:rFonts w:ascii="NikoshBAN" w:hAnsi="NikoshBAN" w:cs="NikoshBAN"/>
          <w:sz w:val="20"/>
          <w:szCs w:val="20"/>
        </w:rPr>
        <w:t>।</w:t>
      </w:r>
    </w:p>
    <w:p w:rsidR="00750FB6" w:rsidRPr="002F3236" w:rsidRDefault="00750FB6" w:rsidP="00750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koshBAN" w:eastAsia="Times New Roman" w:hAnsi="NikoshBAN" w:cs="NikoshBAN"/>
          <w:sz w:val="20"/>
          <w:szCs w:val="20"/>
        </w:rPr>
      </w:pPr>
    </w:p>
    <w:p w:rsidR="00D663BC" w:rsidRPr="002F3236" w:rsidRDefault="00D663BC" w:rsidP="00D663BC">
      <w:pPr>
        <w:rPr>
          <w:rFonts w:ascii="NikoshBAN" w:hAnsi="NikoshBAN" w:cs="NikoshBAN"/>
        </w:rPr>
      </w:pPr>
      <w:bookmarkStart w:id="0" w:name="_GoBack"/>
      <w:bookmarkEnd w:id="0"/>
    </w:p>
    <w:p w:rsidR="00750FB6" w:rsidRPr="002F3236" w:rsidRDefault="00750FB6" w:rsidP="00750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koshBAN" w:eastAsia="Times New Roman" w:hAnsi="NikoshBAN" w:cs="NikoshBAN"/>
          <w:sz w:val="24"/>
          <w:szCs w:val="24"/>
          <w:cs/>
          <w:lang w:bidi="bn-IN"/>
        </w:rPr>
      </w:pPr>
    </w:p>
    <w:p w:rsidR="005F3B7D" w:rsidRPr="002F3236" w:rsidRDefault="005F3B7D" w:rsidP="00E03D52">
      <w:pPr>
        <w:rPr>
          <w:rFonts w:ascii="NikoshBAN" w:hAnsi="NikoshBAN" w:cs="NikoshBAN"/>
          <w:sz w:val="28"/>
          <w:szCs w:val="28"/>
          <w:cs/>
          <w:lang w:bidi="bn-IN"/>
        </w:rPr>
      </w:pPr>
    </w:p>
    <w:p w:rsidR="006C2D6D" w:rsidRPr="00491302" w:rsidRDefault="00AD77AE" w:rsidP="006C2D6D">
      <w:pPr>
        <w:tabs>
          <w:tab w:val="left" w:pos="1333"/>
        </w:tabs>
        <w:rPr>
          <w:rFonts w:ascii="Nirmala UI" w:hAnsi="Nirmala UI" w:cs="Nirmala UI"/>
          <w:sz w:val="38"/>
          <w:szCs w:val="28"/>
          <w:cs/>
          <w:lang w:bidi="bn-IN"/>
        </w:rPr>
      </w:pPr>
      <w:r w:rsidRPr="00491302">
        <w:rPr>
          <w:rFonts w:ascii="Nirmala UI" w:hAnsi="Nirmala UI" w:cs="Nirmala UI"/>
          <w:sz w:val="38"/>
          <w:szCs w:val="28"/>
          <w:cs/>
          <w:lang w:bidi="bn-IN"/>
        </w:rPr>
        <w:t xml:space="preserve"> </w:t>
      </w:r>
    </w:p>
    <w:sectPr w:rsidR="006C2D6D" w:rsidRPr="0049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A"/>
    <w:rsid w:val="0001769C"/>
    <w:rsid w:val="00045074"/>
    <w:rsid w:val="00065789"/>
    <w:rsid w:val="000E5B86"/>
    <w:rsid w:val="001046F6"/>
    <w:rsid w:val="00264BD1"/>
    <w:rsid w:val="002D7258"/>
    <w:rsid w:val="002F3236"/>
    <w:rsid w:val="002F77DB"/>
    <w:rsid w:val="00303A60"/>
    <w:rsid w:val="0032600F"/>
    <w:rsid w:val="003A2A75"/>
    <w:rsid w:val="004653BC"/>
    <w:rsid w:val="00491302"/>
    <w:rsid w:val="00492DE5"/>
    <w:rsid w:val="004B2C6A"/>
    <w:rsid w:val="004C54CC"/>
    <w:rsid w:val="004E74AF"/>
    <w:rsid w:val="005F3B7D"/>
    <w:rsid w:val="00612487"/>
    <w:rsid w:val="00631C65"/>
    <w:rsid w:val="006C2D6D"/>
    <w:rsid w:val="006E2529"/>
    <w:rsid w:val="007069AB"/>
    <w:rsid w:val="00750FB6"/>
    <w:rsid w:val="007C64BF"/>
    <w:rsid w:val="0087354A"/>
    <w:rsid w:val="009B47E4"/>
    <w:rsid w:val="00A357CA"/>
    <w:rsid w:val="00A94799"/>
    <w:rsid w:val="00AD5306"/>
    <w:rsid w:val="00AD77AE"/>
    <w:rsid w:val="00B9303B"/>
    <w:rsid w:val="00BC79E9"/>
    <w:rsid w:val="00C16B45"/>
    <w:rsid w:val="00C87295"/>
    <w:rsid w:val="00D416A1"/>
    <w:rsid w:val="00D663BC"/>
    <w:rsid w:val="00DB2CA9"/>
    <w:rsid w:val="00DC6B5B"/>
    <w:rsid w:val="00DE6E7C"/>
    <w:rsid w:val="00E03D52"/>
    <w:rsid w:val="00E10FF9"/>
    <w:rsid w:val="00E12DB0"/>
    <w:rsid w:val="00E16E71"/>
    <w:rsid w:val="00E23F85"/>
    <w:rsid w:val="00E37677"/>
    <w:rsid w:val="00E535F5"/>
    <w:rsid w:val="00E923E7"/>
    <w:rsid w:val="00E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7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7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2A10-AFF7-4DD5-B389-0A841053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bishwa</dc:creator>
  <cp:lastModifiedBy>bishwa</cp:lastModifiedBy>
  <cp:revision>29</cp:revision>
  <dcterms:created xsi:type="dcterms:W3CDTF">2020-04-01T15:09:00Z</dcterms:created>
  <dcterms:modified xsi:type="dcterms:W3CDTF">2020-04-06T14:58:00Z</dcterms:modified>
</cp:coreProperties>
</file>