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6D" w:rsidRPr="000C506D" w:rsidRDefault="000C506D" w:rsidP="000C50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8"/>
          <w:szCs w:val="36"/>
        </w:rPr>
      </w:pPr>
      <w:r w:rsidRPr="000C506D">
        <w:rPr>
          <w:rFonts w:ascii="Vrinda" w:eastAsia="Times New Roman" w:hAnsi="Vrinda" w:cs="Vrinda"/>
          <w:b/>
          <w:bCs/>
          <w:color w:val="FF0000"/>
          <w:sz w:val="38"/>
          <w:szCs w:val="36"/>
        </w:rPr>
        <w:t>লাল</w:t>
      </w:r>
      <w:r w:rsidRPr="000C506D">
        <w:rPr>
          <w:rFonts w:ascii="Times New Roman" w:eastAsia="Times New Roman" w:hAnsi="Times New Roman" w:cs="Times New Roman"/>
          <w:b/>
          <w:bCs/>
          <w:sz w:val="38"/>
          <w:szCs w:val="36"/>
        </w:rPr>
        <w:t xml:space="preserve"> </w:t>
      </w:r>
      <w:r w:rsidRPr="000C506D">
        <w:rPr>
          <w:rFonts w:ascii="Vrinda" w:eastAsia="Times New Roman" w:hAnsi="Vrinda" w:cs="Vrinda"/>
          <w:b/>
          <w:bCs/>
          <w:sz w:val="38"/>
          <w:szCs w:val="36"/>
        </w:rPr>
        <w:t>চায়ের</w:t>
      </w:r>
      <w:r w:rsidRPr="000C506D">
        <w:rPr>
          <w:rFonts w:ascii="Times New Roman" w:eastAsia="Times New Roman" w:hAnsi="Times New Roman" w:cs="Times New Roman"/>
          <w:b/>
          <w:bCs/>
          <w:sz w:val="38"/>
          <w:szCs w:val="36"/>
        </w:rPr>
        <w:t xml:space="preserve"> </w:t>
      </w:r>
      <w:r w:rsidRPr="000C506D">
        <w:rPr>
          <w:rFonts w:ascii="Vrinda" w:eastAsia="Times New Roman" w:hAnsi="Vrinda" w:cs="Vrinda"/>
          <w:b/>
          <w:bCs/>
          <w:sz w:val="38"/>
          <w:szCs w:val="36"/>
        </w:rPr>
        <w:t>উপকারিতার</w:t>
      </w:r>
    </w:p>
    <w:p w:rsidR="000C506D" w:rsidRPr="000C506D" w:rsidRDefault="000C506D" w:rsidP="000C50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06D" w:rsidRPr="000C506D" w:rsidRDefault="000C506D" w:rsidP="000C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4425" cy="2960811"/>
            <wp:effectExtent l="38100" t="57150" r="123825" b="87189"/>
            <wp:docPr id="1" name="Picture 1" descr="লাল চায়ের উপকারিতার কথা শুনলে অবাক হয়ে যাবে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লাল চায়ের উপকারিতার কথা শুনলে অবাক হয়ে যাবেন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845" cy="2961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506D" w:rsidRPr="000C506D" w:rsidRDefault="000C506D" w:rsidP="000C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6D">
        <w:rPr>
          <w:rFonts w:ascii="Vrinda" w:eastAsia="Times New Roman" w:hAnsi="Vrinda" w:cs="Vrinda"/>
          <w:sz w:val="24"/>
          <w:szCs w:val="24"/>
        </w:rPr>
        <w:t>দিনের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শুরুতে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এক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কাপ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পেলে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কেমন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যেন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হাঁপিয়ে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ওঠে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শরীরটটা।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তাই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0C506D">
        <w:rPr>
          <w:rFonts w:ascii="Vrinda" w:eastAsia="Times New Roman" w:hAnsi="Vrinda" w:cs="Vrinda"/>
          <w:sz w:val="24"/>
          <w:szCs w:val="24"/>
        </w:rPr>
        <w:t>কিন্তু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কী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খান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সকালে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0C506D">
        <w:rPr>
          <w:rFonts w:ascii="Vrinda" w:eastAsia="Times New Roman" w:hAnsi="Vrinda" w:cs="Vrinda"/>
          <w:sz w:val="24"/>
          <w:szCs w:val="24"/>
        </w:rPr>
        <w:t>দুধ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ক্ষণিকের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জন্য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মনটা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চনমনে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হয়ে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উঠলেও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শরীরের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কিন্তু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কোনও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উপকারই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না।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তবে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যদি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এক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পেয়ালা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খান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তাহলে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কথাই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নেই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0C506D">
        <w:rPr>
          <w:rFonts w:ascii="Vrinda" w:eastAsia="Times New Roman" w:hAnsi="Vrinda" w:cs="Vrinda"/>
          <w:sz w:val="24"/>
          <w:szCs w:val="24"/>
        </w:rPr>
        <w:t>মনের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পাশপাশি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শরীরও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চাঙ্গা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হয়ে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ওঠবে।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কারণ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506D">
        <w:rPr>
          <w:rFonts w:ascii="Vrinda" w:eastAsia="Times New Roman" w:hAnsi="Vrinda" w:cs="Vrinda"/>
          <w:sz w:val="24"/>
          <w:szCs w:val="24"/>
        </w:rPr>
        <w:t>এর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উপকারিতার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কথা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বলে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শেষ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যাবে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না।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পানীয়টি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নানাভাবে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শরীরের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গঠনে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কাজে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লাগে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যে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সম্পর্কে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জানলে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আপনি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অবাক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হয়ে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যাবেন</w:t>
      </w:r>
      <w:r w:rsidRPr="000C506D">
        <w:rPr>
          <w:rFonts w:ascii="Mangal" w:eastAsia="Times New Roman" w:hAnsi="Mangal" w:cs="Mangal"/>
          <w:sz w:val="24"/>
          <w:szCs w:val="24"/>
        </w:rPr>
        <w:t>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চায়ে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এমন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কিছু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উপাদান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রয়েছে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যা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শরীরে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ক্লান্তি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দূর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পাশপাশি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হার্টের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স্বাস্থ্যের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উন্নতি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ঘটাতেও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ভূমিকা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পালন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থাকে।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প্রসঙ্গত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চায়ে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থিয়োফিলাইন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নামে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একটি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উপাদান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থাকে।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এটি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শরীরকে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সার্বিকবাবে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চাঙ্গা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দারুন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কাজে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দেয়।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এখানেই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শেষ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নয়</w:t>
      </w:r>
      <w:r w:rsidRPr="000C506D">
        <w:rPr>
          <w:rFonts w:ascii="Mangal" w:eastAsia="Times New Roman" w:hAnsi="Mangal" w:cs="Mangal"/>
          <w:sz w:val="24"/>
          <w:szCs w:val="24"/>
        </w:rPr>
        <w:t>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পানীয়র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আরও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কিছু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উপকারিতা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আছে।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যেমন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১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06D">
        <w:rPr>
          <w:rFonts w:ascii="Vrinda" w:eastAsia="Times New Roman" w:hAnsi="Vrinda" w:cs="Vrinda"/>
          <w:sz w:val="24"/>
          <w:szCs w:val="24"/>
        </w:rPr>
        <w:t>ক্যান্সার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প্রতিরোধ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একদম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ঠিক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শুনেছেন।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প্রতিদিন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কয়েক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কাপ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আপনাকে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মারণ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রোগের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হাত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থেকে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বাঁচাতে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পারে।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আসলে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পানীয়তে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রয়েছে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অ্যান্টি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506D">
        <w:rPr>
          <w:rFonts w:ascii="Vrinda" w:eastAsia="Times New Roman" w:hAnsi="Vrinda" w:cs="Vrinda"/>
          <w:sz w:val="24"/>
          <w:szCs w:val="24"/>
        </w:rPr>
        <w:t>অক্সিডেন্ট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প্রপার্টিজ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সহ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এমন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কিছু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উপাদান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যা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লাং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প্রস্টেট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কলোরেকটাল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ব্লাডার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ওরাল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এবং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ওভারিয়ান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ক্যান্সারকে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দূরে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রাখতে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সাহায্য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শুধু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তাই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শরীরের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যে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কোনও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অংশে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ম্যালিগনেন্ট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টিউমারের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বৃদ্ধি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আটকাতেও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ভূমিকা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পালন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থাকে।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06D">
        <w:rPr>
          <w:rFonts w:ascii="Vrinda" w:eastAsia="Times New Roman" w:hAnsi="Vrinda" w:cs="Vrinda"/>
          <w:sz w:val="24"/>
          <w:szCs w:val="24"/>
        </w:rPr>
        <w:t>রোগ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প্রতিরোধ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ক্ষমতার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উন্নতি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ঘটে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নানাবিধ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অসুস্থতার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প্রকোপ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থেকে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বাঁচতে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শরীরের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রোগ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প্রতিরোধ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ক্ষমতার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উন্নতি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ঘটা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একান্ত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প্রয়োজন।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এক্ষেত্রে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আপনাকে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সাহায্য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এখানেই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শেষ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এই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পানীয়তে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টেনিস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নামে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একটি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উপাদান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রয়েছে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যা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নানা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ধরনের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ক্ষতিকর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ভাইরাসের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হাত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থেকে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শরীরকে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রক্ষা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ফলে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সহজে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কোনও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রোগ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ছুঁতে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lastRenderedPageBreak/>
        <w:t>পারে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না।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৩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06D">
        <w:rPr>
          <w:rFonts w:ascii="Vrinda" w:eastAsia="Times New Roman" w:hAnsi="Vrinda" w:cs="Vrinda"/>
          <w:sz w:val="24"/>
          <w:szCs w:val="24"/>
        </w:rPr>
        <w:t>মস্তিষ্কের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ক্ষমতা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বৃদ্ধি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চায়ে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ক্যাফিনের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পরিমাণ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কম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থাকায়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পানীয়টি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মস্তিষ্কে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রক্তচলাচলের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মাত্রা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বাড়িয়ে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দেয়।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ফলে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ব্রেনের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কর্মক্ষমতা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বৃদ্ধি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পায়।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সেই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সঙ্গে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স্ট্রেস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কমে।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প্রসঙ্গত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একটি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গবেষণায়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দেখা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গেছে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এক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মাস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টানা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যদি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খাওয়া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যায়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তাহলে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পারকিনস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রোগে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আক্রান্ত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হওয়ার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আশঙ্কা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অনেক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কমে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যায়।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৪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06D">
        <w:rPr>
          <w:rFonts w:ascii="Vrinda" w:eastAsia="Times New Roman" w:hAnsi="Vrinda" w:cs="Vrinda"/>
          <w:sz w:val="24"/>
          <w:szCs w:val="24"/>
        </w:rPr>
        <w:t>ওজন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হ্রাস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হজম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ক্ষমতার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উন্নতি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ঘটায়।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ফলে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শরীরে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অতিরিক্ত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মেদ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জমার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সুযোগই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না।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তাই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আপনি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যদি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ওজন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কমাতে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বদ্ধপরিকর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তাহলে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আজ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থেকেই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খাওয়া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শুরু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করুন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পানীয়।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৫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06D">
        <w:rPr>
          <w:rFonts w:ascii="Vrinda" w:eastAsia="Times New Roman" w:hAnsi="Vrinda" w:cs="Vrinda"/>
          <w:sz w:val="24"/>
          <w:szCs w:val="24"/>
        </w:rPr>
        <w:t>হার্ট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চাঙ্গা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হয়ে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ওঠে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হার্টের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স্বাস্থ্যের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উন্নতিতে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চায়ের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কোনও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বিকল্প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বললেই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চলে।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আসলে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পানীয়তে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উপস্থিত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অ্যান্টি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506D">
        <w:rPr>
          <w:rFonts w:ascii="Vrinda" w:eastAsia="Times New Roman" w:hAnsi="Vrinda" w:cs="Vrinda"/>
          <w:sz w:val="24"/>
          <w:szCs w:val="24"/>
        </w:rPr>
        <w:t>অক্সিডেন্ট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প্রপাটিজ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হার্টের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রোগে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আক্রান্ত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হওয়ার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আশঙ্কা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একেবারে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কমিয়ে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দেয়।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প্রসঙ্গত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স্ট্রোকের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সম্ভাবনা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কমাতেও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ভূমিকা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পালন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থাকে।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৬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06D">
        <w:rPr>
          <w:rFonts w:ascii="Vrinda" w:eastAsia="Times New Roman" w:hAnsi="Vrinda" w:cs="Vrinda"/>
          <w:sz w:val="24"/>
          <w:szCs w:val="24"/>
        </w:rPr>
        <w:t>হাড়কে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শক্তপোক্ত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চায়ে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উপস্থিত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ফাইটোকেমিকালস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হাড়কে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শক্ত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ফলে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আর্থ্রাইটিসের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মতো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রোগে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আক্রান্ত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হওয়ার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আশঙ্কা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কমে।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৭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06D">
        <w:rPr>
          <w:rFonts w:ascii="Vrinda" w:eastAsia="Times New Roman" w:hAnsi="Vrinda" w:cs="Vrinda"/>
          <w:sz w:val="24"/>
          <w:szCs w:val="24"/>
        </w:rPr>
        <w:t>হজম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ক্ষমতার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উন্নতি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ঘটায়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প্রতিদিন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খেলে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হজম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ক্ষমতা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ভাল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শুরু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আসলে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রয়েছে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টেনিস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নামে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একটি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উপাদান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যা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হজম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ক্ষমতার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উন্নতি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ঘটানোর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পাশপাশি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গ্য়াস্ট্রিক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এবং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নানা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ধরনের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ইন্টেস্টিনাল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রোগ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সরাতেও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ভূমিকা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পালন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থাকে।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৮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06D">
        <w:rPr>
          <w:rFonts w:ascii="Vrinda" w:eastAsia="Times New Roman" w:hAnsi="Vrinda" w:cs="Vrinda"/>
          <w:sz w:val="24"/>
          <w:szCs w:val="24"/>
        </w:rPr>
        <w:t>স্ট্রেস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কমায়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br/>
      </w:r>
      <w:r w:rsidRPr="000C506D">
        <w:rPr>
          <w:rFonts w:ascii="Vrinda" w:eastAsia="Times New Roman" w:hAnsi="Vrinda" w:cs="Vrinda"/>
          <w:sz w:val="24"/>
          <w:szCs w:val="24"/>
        </w:rPr>
        <w:t>লাল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চায়ে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রয়েছে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অ্যামাইনো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অ্যাসিড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06D">
        <w:rPr>
          <w:rFonts w:ascii="Vrinda" w:eastAsia="Times New Roman" w:hAnsi="Vrinda" w:cs="Vrinda"/>
          <w:sz w:val="24"/>
          <w:szCs w:val="24"/>
        </w:rPr>
        <w:t>যা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স্ট্রেস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কমাতে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ভূমিকা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পালন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করে।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সেই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সঙ্গে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মনকে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চনমনে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করে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তুলতেও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বিশেষ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ভূমিকা</w:t>
      </w:r>
      <w:r w:rsidRPr="000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06D">
        <w:rPr>
          <w:rFonts w:ascii="Vrinda" w:eastAsia="Times New Roman" w:hAnsi="Vrinda" w:cs="Vrinda"/>
          <w:sz w:val="24"/>
          <w:szCs w:val="24"/>
        </w:rPr>
        <w:t>নেয়</w:t>
      </w:r>
      <w:r w:rsidRPr="000C506D">
        <w:rPr>
          <w:rFonts w:ascii="Mangal" w:eastAsia="Times New Roman" w:hAnsi="Mangal" w:cs="Mangal"/>
          <w:sz w:val="24"/>
          <w:szCs w:val="24"/>
        </w:rPr>
        <w:t>।</w:t>
      </w:r>
    </w:p>
    <w:p w:rsidR="00A24C20" w:rsidRDefault="00A24C20" w:rsidP="000C506D"/>
    <w:p w:rsidR="000C506D" w:rsidRDefault="000C506D" w:rsidP="000C506D"/>
    <w:p w:rsidR="000C506D" w:rsidRDefault="000C506D" w:rsidP="000C506D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মোঃ সাখাওয়াত হোসেন</w:t>
      </w:r>
    </w:p>
    <w:p w:rsidR="000C506D" w:rsidRDefault="000C506D" w:rsidP="000C506D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প্রভাষক</w:t>
      </w:r>
    </w:p>
    <w:p w:rsidR="000C506D" w:rsidRDefault="000C506D" w:rsidP="000C506D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ইসলামের ইতিহাস ও সংস্কৃতি বিভাগ</w:t>
      </w:r>
    </w:p>
    <w:p w:rsidR="000C506D" w:rsidRDefault="000C506D" w:rsidP="000C506D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আগানগর ডিগ্রি কলেজ,</w:t>
      </w:r>
    </w:p>
    <w:p w:rsidR="000C506D" w:rsidRPr="00EF2E94" w:rsidRDefault="000C506D" w:rsidP="000C506D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বরুড়া, কুমিল্লা।</w:t>
      </w:r>
    </w:p>
    <w:p w:rsidR="000C506D" w:rsidRDefault="000C506D" w:rsidP="000C506D"/>
    <w:p w:rsidR="0029405C" w:rsidRDefault="000C506D" w:rsidP="0029405C">
      <w:pPr>
        <w:pStyle w:val="text-left"/>
      </w:pPr>
      <w:r>
        <w:rPr>
          <w:rFonts w:ascii="Vrinda" w:hAnsi="Vrinda" w:cs="Vrinda"/>
        </w:rPr>
        <w:t>(</w:t>
      </w:r>
      <w:r w:rsidR="005E75F0">
        <w:rPr>
          <w:rFonts w:ascii="Vrinda" w:hAnsi="Vrinda" w:cs="Vrinda"/>
        </w:rPr>
        <w:t>সূত্রঃ</w:t>
      </w:r>
      <w:r w:rsidR="0029405C">
        <w:rPr>
          <w:rFonts w:ascii="Vrinda" w:hAnsi="Vrinda" w:cs="Vrinda"/>
        </w:rPr>
        <w:t xml:space="preserve"> কালের</w:t>
      </w:r>
      <w:r w:rsidR="0029405C">
        <w:t xml:space="preserve"> </w:t>
      </w:r>
      <w:r w:rsidR="0029405C">
        <w:rPr>
          <w:rFonts w:ascii="Vrinda" w:hAnsi="Vrinda" w:cs="Vrinda"/>
        </w:rPr>
        <w:t>কণ্ঠ</w:t>
      </w:r>
      <w:r w:rsidR="0029405C">
        <w:t xml:space="preserve"> </w:t>
      </w:r>
      <w:r w:rsidR="0029405C">
        <w:rPr>
          <w:rFonts w:ascii="Vrinda" w:hAnsi="Vrinda" w:cs="Vrinda"/>
        </w:rPr>
        <w:t>অনলাইন</w:t>
      </w:r>
      <w:r w:rsidR="0029405C">
        <w:t>   </w:t>
      </w:r>
      <w:r w:rsidR="0029405C">
        <w:rPr>
          <w:rFonts w:ascii="Vrinda" w:hAnsi="Vrinda" w:cs="Vrinda"/>
        </w:rPr>
        <w:t>২১</w:t>
      </w:r>
      <w:r w:rsidR="0029405C">
        <w:t xml:space="preserve"> </w:t>
      </w:r>
      <w:r w:rsidR="0029405C">
        <w:rPr>
          <w:rFonts w:ascii="Vrinda" w:hAnsi="Vrinda" w:cs="Vrinda"/>
        </w:rPr>
        <w:t>মার্চ</w:t>
      </w:r>
      <w:r w:rsidR="0029405C">
        <w:t xml:space="preserve">, </w:t>
      </w:r>
      <w:r w:rsidR="0029405C">
        <w:rPr>
          <w:rFonts w:ascii="Vrinda" w:hAnsi="Vrinda" w:cs="Vrinda"/>
        </w:rPr>
        <w:t>২০১৭)</w:t>
      </w:r>
    </w:p>
    <w:p w:rsidR="000C506D" w:rsidRPr="000C506D" w:rsidRDefault="000C506D" w:rsidP="000C506D"/>
    <w:sectPr w:rsidR="000C506D" w:rsidRPr="000C506D" w:rsidSect="00A2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506D"/>
    <w:rsid w:val="000C506D"/>
    <w:rsid w:val="0029405C"/>
    <w:rsid w:val="005E75F0"/>
    <w:rsid w:val="00A2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20"/>
  </w:style>
  <w:style w:type="paragraph" w:styleId="Heading2">
    <w:name w:val="heading 2"/>
    <w:basedOn w:val="Normal"/>
    <w:link w:val="Heading2Char"/>
    <w:uiPriority w:val="9"/>
    <w:qFormat/>
    <w:rsid w:val="000C5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0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0C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0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3</cp:revision>
  <dcterms:created xsi:type="dcterms:W3CDTF">2020-07-11T19:57:00Z</dcterms:created>
  <dcterms:modified xsi:type="dcterms:W3CDTF">2020-07-11T20:01:00Z</dcterms:modified>
</cp:coreProperties>
</file>