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8C" w:rsidRDefault="006B3F8C" w:rsidP="006B3F8C">
      <w:pPr>
        <w:spacing w:before="100" w:beforeAutospacing="1" w:after="100" w:afterAutospacing="1" w:line="240" w:lineRule="auto"/>
        <w:jc w:val="center"/>
        <w:outlineLvl w:val="1"/>
        <w:rPr>
          <w:rFonts w:ascii="NikoshBAN" w:eastAsia="Times New Roman" w:hAnsi="NikoshBAN" w:cs="NikoshBAN"/>
          <w:b/>
          <w:bCs/>
          <w:sz w:val="40"/>
          <w:szCs w:val="40"/>
        </w:rPr>
      </w:pPr>
      <w:proofErr w:type="spellStart"/>
      <w:r w:rsidRPr="00926F6F">
        <w:rPr>
          <w:rFonts w:ascii="NikoshBAN" w:eastAsia="Times New Roman" w:hAnsi="NikoshBAN" w:cs="NikoshBAN"/>
          <w:b/>
          <w:bCs/>
          <w:sz w:val="40"/>
          <w:szCs w:val="40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b/>
          <w:bCs/>
          <w:sz w:val="40"/>
          <w:szCs w:val="40"/>
        </w:rPr>
        <w:t>ফুজুল</w:t>
      </w:r>
      <w:proofErr w:type="spellEnd"/>
      <w:r w:rsidRPr="00926F6F">
        <w:rPr>
          <w:rFonts w:ascii="NikoshBAN" w:eastAsia="Times New Roman" w:hAnsi="NikoshBAN" w:cs="NikoshBAN"/>
          <w:b/>
          <w:bCs/>
          <w:sz w:val="40"/>
          <w:szCs w:val="40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b/>
          <w:bCs/>
          <w:sz w:val="40"/>
          <w:szCs w:val="40"/>
        </w:rPr>
        <w:t>আজকের</w:t>
      </w:r>
      <w:proofErr w:type="spellEnd"/>
      <w:r w:rsidRPr="00926F6F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b/>
          <w:bCs/>
          <w:sz w:val="40"/>
          <w:szCs w:val="40"/>
        </w:rPr>
        <w:t>যুবসমাজ</w:t>
      </w:r>
      <w:proofErr w:type="spellEnd"/>
      <w:r w:rsidR="00C6122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="00C6122D">
        <w:rPr>
          <w:rFonts w:ascii="NikoshBAN" w:eastAsia="Times New Roman" w:hAnsi="NikoshBAN" w:cs="NikoshBAN"/>
          <w:b/>
          <w:bCs/>
          <w:sz w:val="40"/>
          <w:szCs w:val="40"/>
        </w:rPr>
        <w:t>এর</w:t>
      </w:r>
      <w:proofErr w:type="spellEnd"/>
      <w:r w:rsidR="00C6122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="00C6122D">
        <w:rPr>
          <w:rFonts w:ascii="NikoshBAN" w:eastAsia="Times New Roman" w:hAnsi="NikoshBAN" w:cs="NikoshBAN"/>
          <w:b/>
          <w:bCs/>
          <w:sz w:val="40"/>
          <w:szCs w:val="40"/>
        </w:rPr>
        <w:t>পথপ্রদর্শক</w:t>
      </w:r>
      <w:proofErr w:type="spellEnd"/>
    </w:p>
    <w:p w:rsidR="00BA5F44" w:rsidRPr="00926F6F" w:rsidRDefault="00BA5F44" w:rsidP="006B3F8C">
      <w:pPr>
        <w:spacing w:before="100" w:beforeAutospacing="1" w:after="100" w:afterAutospacing="1" w:line="240" w:lineRule="auto"/>
        <w:jc w:val="center"/>
        <w:outlineLvl w:val="1"/>
        <w:rPr>
          <w:rFonts w:ascii="NikoshBAN" w:eastAsia="Times New Roman" w:hAnsi="NikoshBAN" w:cs="NikoshBAN"/>
          <w:b/>
          <w:bCs/>
          <w:sz w:val="40"/>
          <w:szCs w:val="40"/>
        </w:rPr>
      </w:pPr>
    </w:p>
    <w:p w:rsidR="006B3F8C" w:rsidRPr="00926F6F" w:rsidRDefault="006B3F8C" w:rsidP="006B3F8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মহানবী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হজরত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মুহাম্মদ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.)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সর্বযুগের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সর্বশ্রেষ্ঠ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মহামানব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শুধু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ইসলাম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ধর্মের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প্রতিষ্ঠাতা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হিসেবেই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শ্রেষ্ঠত্ব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লাভ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করেননি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মানবজাতির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অনাচার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অবিচার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শোষণ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নির্যাতনের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বিরুদ্ধে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সফল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আন্দোলনকারী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মানবজাতির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মধ্যে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প্রতিষ্ঠাকারী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হিসেবেও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শ্রেষ্ঠত্ব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লাভ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করেছিলেন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জীবনের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মানবজাতির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পথপ্রদর্শক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আদর্শ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শিক্ষা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হিসেবে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সর্বজন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সমাদৃত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মহানবী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.)-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জীবনের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তেমনি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গুরুত্বপূর্ণ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হচ্ছে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'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।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'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অর্থ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শান্তিসংঘ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নবুয়তপ্রাপ্তির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১৫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বছর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আগে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মাত্র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২৫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বছর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বয়সে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অবিচার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শোষণ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নির্যাতন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বন্ধের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লক্ষ্যে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সমবয়সী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কিছু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যুবককে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শান্তিসংঘ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করেছিলেন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সংঘের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কর্মসূচি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বহু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শিক্ষণীয়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বিষয়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।</w:t>
      </w:r>
    </w:p>
    <w:p w:rsidR="006B3F8C" w:rsidRPr="00926F6F" w:rsidRDefault="006B3F8C" w:rsidP="006B3F8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মহানবী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.)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এমন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ভূমিতে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জন্মগ্রহণ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করেছিলেন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যখন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চরম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বিশৃঙ্খলা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অরাজকতা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বিরাজ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করছিল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ছিল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কোনো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নিয়মনীতি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আইনের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শাসন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গোত্রীয়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কলহ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রক্তক্ষয়ী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সামাজিক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শ্রেণিভেদ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নারী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নির্যাতন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ব্যভিচার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সুদ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ঘুষ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জুয়া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প্রভৃতি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মারাত্মকভাবে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কলুষিত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করেছিল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ঐতিহাসিকরা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সময়কে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আইয়ামে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জাহেলিয়া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'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অন্ধকার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যুগ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'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বলে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অভিহিত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করেছেন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জাহেলিয়া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যুগের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রক্তপাত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অনাচার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বালক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মুহাম্মদ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.)-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গভীর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রেখাপাত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অবিচার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নির্যাতন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বন্ধের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উপায়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খুঁজে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সর্বদা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চিন্তায়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মগ্ন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থাকতেন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অবশেষে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অভিনব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চিন্তার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উদয়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হলো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সমবয়সী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কতিপয়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যুবককে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'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নামে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সংঘ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তুললেন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সংগঠন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বিরুদ্ধে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রুখে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দাঁড়াল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।</w:t>
      </w:r>
    </w:p>
    <w:p w:rsidR="00731FC0" w:rsidRPr="003F0D49" w:rsidRDefault="006B3F8C" w:rsidP="006B3F8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8"/>
          <w:szCs w:val="28"/>
        </w:rPr>
      </w:pP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প্রতিরোধের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লক্ষ্যে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গঠিত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হলেও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বিশেষ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ভয়াবহতার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পরিপ্রেক্ষিতে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মহানবী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.)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সংগঠন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তুলেছিলেন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বলে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নাম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হরবুল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ফুজ্জার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'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সম্ভবত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৫৮৫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খ্রিস্টাব্দে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ওকাজ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মেলার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মক্কার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ওকাজ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নামক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স্থানে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প্রতিবছর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মেলা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বসত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ঘোড়দৌড়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জুয়াখেলা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কাব্য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প্রতিযোগিতাকে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কেন্দ্র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পবিত্র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জিলকদ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মাসে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মক্কার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কোরাইশ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হাওয়াজিন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গোত্রের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মধ্যে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রক্তক্ষয়ী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শুরু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পবিত্র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জিলকদ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মাস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ছিল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মাস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মাসে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দেশে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ধরনের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যুদ্ধবিগ্রহ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নিষিদ্ধ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ছিল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তাই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জিলকদ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মাসে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শুরু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হওয়া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হরবুল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ফুজ্জার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'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মতান্তরে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ফিজার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')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বলা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দীর্ঘ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পাঁচ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বছর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স্থায়ী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ভয়াবহতা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বালক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মুহাম্মদ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.)-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কোমল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মনকে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মারাত্মকভাবে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ব্যথিত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তোলে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অনেক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লোক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প্রাণ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হারিয়েছিল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বয়স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১৪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কিংবা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১৫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বছর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সিরাতে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ইবনে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হিশাম</w:t>
      </w:r>
      <w:proofErr w:type="spellEnd"/>
      <w:proofErr w:type="gramStart"/>
      <w:r w:rsidRPr="00926F6F">
        <w:rPr>
          <w:rFonts w:ascii="NikoshBAN" w:eastAsia="Times New Roman" w:hAnsi="NikoshBAN" w:cs="NikoshBAN"/>
          <w:sz w:val="28"/>
          <w:szCs w:val="28"/>
        </w:rPr>
        <w:t>)।</w:t>
      </w:r>
      <w:proofErr w:type="gram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যদিও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অস্ত্র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হাতে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শত্রুর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বিরুদ্ধে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করেননি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;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কিন্তু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বীভৎসলীলা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দেখে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বালক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মুহাম্মদ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.)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অত্যন্ত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বিচলিত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পড়েন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আরববাসীদের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এরূপ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ধ্বংসযজ্ঞের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হাত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পরিত্রাণের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উপায়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ভাবতে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থাকেন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।</w:t>
      </w:r>
      <w:r w:rsidRPr="00926F6F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</w:p>
    <w:p w:rsidR="003F0D49" w:rsidRDefault="003F0D49" w:rsidP="006B3F8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A405A8">
        <w:rPr>
          <w:rFonts w:ascii="NikoshBAN" w:eastAsia="Times New Roman" w:hAnsi="NikoshBAN" w:cs="NikoshBAN"/>
          <w:b/>
          <w:color w:val="00B050"/>
          <w:sz w:val="28"/>
          <w:szCs w:val="28"/>
        </w:rPr>
        <w:t>হিলফুল</w:t>
      </w:r>
      <w:proofErr w:type="spellEnd"/>
      <w:r w:rsidRPr="00A405A8">
        <w:rPr>
          <w:rFonts w:ascii="NikoshBAN" w:eastAsia="Times New Roman" w:hAnsi="NikoshBAN" w:cs="NikoshBAN"/>
          <w:b/>
          <w:color w:val="00B050"/>
          <w:sz w:val="28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color w:val="00B050"/>
          <w:sz w:val="28"/>
          <w:szCs w:val="28"/>
        </w:rPr>
        <w:t>ফুজুল</w:t>
      </w:r>
      <w:proofErr w:type="spellEnd"/>
      <w:r w:rsidRPr="00A405A8">
        <w:rPr>
          <w:rFonts w:ascii="NikoshBAN" w:eastAsia="Times New Roman" w:hAnsi="NikoshBAN" w:cs="NikoshBAN"/>
          <w:b/>
          <w:color w:val="00B050"/>
          <w:sz w:val="28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color w:val="00B050"/>
          <w:sz w:val="28"/>
          <w:szCs w:val="28"/>
        </w:rPr>
        <w:t>প্রতিষ্ঠাঃ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আরবে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শান্তি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বজায়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রাখার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শান্তিসংঘ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গঠনের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উদ্যোগ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গ্রহণ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করেন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। ৫৯৫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খ্রিস্টাব্দে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সমমনা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নিঃস্বার্থ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কিছু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উৎসাহী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যুবক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পিতৃব্য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জুবাইরকে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এ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শান্তিসংঘ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গঠন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করেন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</w:p>
    <w:p w:rsidR="00731FC0" w:rsidRDefault="003F0D49" w:rsidP="006B3F8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A405A8">
        <w:rPr>
          <w:rFonts w:ascii="NikoshBAN" w:eastAsia="Times New Roman" w:hAnsi="NikoshBAN" w:cs="NikoshBAN"/>
          <w:b/>
          <w:color w:val="0070C0"/>
          <w:sz w:val="28"/>
          <w:szCs w:val="28"/>
        </w:rPr>
        <w:t>হিলফুল</w:t>
      </w:r>
      <w:proofErr w:type="spellEnd"/>
      <w:r w:rsidRPr="00A405A8">
        <w:rPr>
          <w:rFonts w:ascii="NikoshBAN" w:eastAsia="Times New Roman" w:hAnsi="NikoshBAN" w:cs="NikoshBAN"/>
          <w:b/>
          <w:color w:val="0070C0"/>
          <w:sz w:val="28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color w:val="0070C0"/>
          <w:sz w:val="28"/>
          <w:szCs w:val="28"/>
        </w:rPr>
        <w:t>ফুজুল</w:t>
      </w:r>
      <w:proofErr w:type="spellEnd"/>
      <w:r w:rsidRPr="00A405A8">
        <w:rPr>
          <w:rFonts w:ascii="NikoshBAN" w:eastAsia="Times New Roman" w:hAnsi="NikoshBAN" w:cs="NikoshBAN"/>
          <w:b/>
          <w:color w:val="0070C0"/>
          <w:sz w:val="28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color w:val="0070C0"/>
          <w:sz w:val="28"/>
          <w:szCs w:val="28"/>
        </w:rPr>
        <w:t>এর</w:t>
      </w:r>
      <w:proofErr w:type="spellEnd"/>
      <w:r w:rsidRPr="00A405A8">
        <w:rPr>
          <w:rFonts w:ascii="NikoshBAN" w:eastAsia="Times New Roman" w:hAnsi="NikoshBAN" w:cs="NikoshBAN"/>
          <w:b/>
          <w:color w:val="0070C0"/>
          <w:sz w:val="28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color w:val="0070C0"/>
          <w:sz w:val="28"/>
          <w:szCs w:val="28"/>
        </w:rPr>
        <w:t>নামকরণঃ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এ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সংঘের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চারজন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বিশিষ্ট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সদস্য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ফজল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ফাজেল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ফজায়েল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মোফাজ্জেলের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নামানুসারে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নামকরণ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হয়েছিল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'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6B3F8C" w:rsidRPr="00926F6F">
        <w:rPr>
          <w:rFonts w:ascii="NikoshBAN" w:eastAsia="Times New Roman" w:hAnsi="NikoshBAN" w:cs="NikoshBAN"/>
          <w:sz w:val="28"/>
          <w:szCs w:val="28"/>
        </w:rPr>
        <w:t>ফুজুল</w:t>
      </w:r>
      <w:proofErr w:type="spellEnd"/>
      <w:r w:rsidR="006B3F8C" w:rsidRPr="00926F6F">
        <w:rPr>
          <w:rFonts w:ascii="NikoshBAN" w:eastAsia="Times New Roman" w:hAnsi="NikoshBAN" w:cs="NikoshBAN"/>
          <w:sz w:val="28"/>
          <w:szCs w:val="28"/>
        </w:rPr>
        <w:t xml:space="preserve">'। </w:t>
      </w:r>
    </w:p>
    <w:p w:rsidR="00731FC0" w:rsidRPr="00A405A8" w:rsidRDefault="00731FC0" w:rsidP="00677C48">
      <w:pPr>
        <w:spacing w:after="0" w:line="360" w:lineRule="auto"/>
        <w:jc w:val="both"/>
        <w:rPr>
          <w:rFonts w:ascii="NikoshBAN" w:eastAsia="Times New Roman" w:hAnsi="NikoshBAN" w:cs="NikoshBAN"/>
          <w:b/>
          <w:sz w:val="30"/>
          <w:szCs w:val="28"/>
        </w:rPr>
      </w:pPr>
      <w:proofErr w:type="spellStart"/>
      <w:r w:rsidRPr="00A405A8">
        <w:rPr>
          <w:rFonts w:ascii="NikoshBAN" w:eastAsia="Times New Roman" w:hAnsi="NikoshBAN" w:cs="NikoshBAN"/>
          <w:b/>
          <w:sz w:val="30"/>
          <w:szCs w:val="28"/>
        </w:rPr>
        <w:lastRenderedPageBreak/>
        <w:t>হিলফুল</w:t>
      </w:r>
      <w:proofErr w:type="spellEnd"/>
      <w:r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sz w:val="30"/>
          <w:szCs w:val="28"/>
        </w:rPr>
        <w:t>ফুজুল</w:t>
      </w:r>
      <w:proofErr w:type="spellEnd"/>
      <w:r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sz w:val="30"/>
          <w:szCs w:val="28"/>
        </w:rPr>
        <w:t>বা</w:t>
      </w:r>
      <w:proofErr w:type="spellEnd"/>
      <w:r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  <w:proofErr w:type="spellStart"/>
      <w:r w:rsidRPr="00A405A8">
        <w:rPr>
          <w:rFonts w:ascii="NikoshBAN" w:eastAsia="Times New Roman" w:hAnsi="NikoshBAN" w:cs="NikoshBAN"/>
          <w:b/>
          <w:sz w:val="30"/>
          <w:szCs w:val="28"/>
        </w:rPr>
        <w:t>শান্তি</w:t>
      </w:r>
      <w:proofErr w:type="spellEnd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  <w:proofErr w:type="spellStart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>সংঘের</w:t>
      </w:r>
      <w:proofErr w:type="spellEnd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  <w:proofErr w:type="spellStart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>কর্মসূচি</w:t>
      </w:r>
      <w:proofErr w:type="spellEnd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  <w:proofErr w:type="spellStart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>ছিল</w:t>
      </w:r>
      <w:proofErr w:type="spellEnd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  <w:proofErr w:type="spellStart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>নিম্নরূ</w:t>
      </w:r>
      <w:proofErr w:type="gramStart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>প</w:t>
      </w:r>
      <w:proofErr w:type="spellEnd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 xml:space="preserve"> :</w:t>
      </w:r>
      <w:proofErr w:type="gramEnd"/>
      <w:r w:rsidR="006B3F8C" w:rsidRPr="00A405A8">
        <w:rPr>
          <w:rFonts w:ascii="NikoshBAN" w:eastAsia="Times New Roman" w:hAnsi="NikoshBAN" w:cs="NikoshBAN"/>
          <w:b/>
          <w:sz w:val="30"/>
          <w:szCs w:val="28"/>
        </w:rPr>
        <w:t xml:space="preserve"> </w:t>
      </w:r>
    </w:p>
    <w:p w:rsidR="00731FC0" w:rsidRPr="00BA5F44" w:rsidRDefault="006B3F8C" w:rsidP="00677C48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926F6F">
        <w:rPr>
          <w:rFonts w:ascii="NikoshBAN" w:eastAsia="Times New Roman" w:hAnsi="NikoshBAN" w:cs="NikoshBAN"/>
          <w:sz w:val="28"/>
          <w:szCs w:val="28"/>
        </w:rPr>
        <w:t xml:space="preserve">(১)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দেশে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শান্তিশৃঙ্খলা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</w:p>
    <w:p w:rsidR="00731FC0" w:rsidRPr="00BA5F44" w:rsidRDefault="006B3F8C" w:rsidP="00677C48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926F6F">
        <w:rPr>
          <w:rFonts w:ascii="NikoshBAN" w:eastAsia="Times New Roman" w:hAnsi="NikoshBAN" w:cs="NikoshBAN"/>
          <w:sz w:val="28"/>
          <w:szCs w:val="28"/>
        </w:rPr>
        <w:t xml:space="preserve">(২)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বিভিন্ন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গোত্রের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মধ্যে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সদ্ভাব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রক্তক্ষয়ী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যুদ্ধ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বন্ধ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</w:p>
    <w:p w:rsidR="00731FC0" w:rsidRPr="00BA5F44" w:rsidRDefault="006B3F8C" w:rsidP="00677C48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926F6F">
        <w:rPr>
          <w:rFonts w:ascii="NikoshBAN" w:eastAsia="Times New Roman" w:hAnsi="NikoshBAN" w:cs="NikoshBAN"/>
          <w:sz w:val="28"/>
          <w:szCs w:val="28"/>
        </w:rPr>
        <w:t xml:space="preserve">(৩)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অত্যাচারিতকে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অত্যাচারীর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হাত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রক্ষা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</w:p>
    <w:p w:rsidR="00731FC0" w:rsidRPr="00BA5F44" w:rsidRDefault="006B3F8C" w:rsidP="00677C48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926F6F">
        <w:rPr>
          <w:rFonts w:ascii="NikoshBAN" w:eastAsia="Times New Roman" w:hAnsi="NikoshBAN" w:cs="NikoshBAN"/>
          <w:sz w:val="28"/>
          <w:szCs w:val="28"/>
        </w:rPr>
        <w:t xml:space="preserve">(৪)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দুর্বল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অসহায়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এতিমদের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</w:p>
    <w:p w:rsidR="00731FC0" w:rsidRPr="00BA5F44" w:rsidRDefault="006B3F8C" w:rsidP="00677C48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926F6F">
        <w:rPr>
          <w:rFonts w:ascii="NikoshBAN" w:eastAsia="Times New Roman" w:hAnsi="NikoshBAN" w:cs="NikoshBAN"/>
          <w:sz w:val="28"/>
          <w:szCs w:val="28"/>
        </w:rPr>
        <w:t xml:space="preserve">(৫)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বিদেশি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বণিকদের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জান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মালের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নিরাপত্তা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বিধান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</w:p>
    <w:p w:rsidR="00731FC0" w:rsidRPr="00BA5F44" w:rsidRDefault="006B3F8C" w:rsidP="00677C48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926F6F">
        <w:rPr>
          <w:rFonts w:ascii="NikoshBAN" w:eastAsia="Times New Roman" w:hAnsi="NikoshBAN" w:cs="NikoshBAN"/>
          <w:sz w:val="28"/>
          <w:szCs w:val="28"/>
        </w:rPr>
        <w:t xml:space="preserve"> (৬)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সর্বোপরি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ধরনের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অবিচার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অবসানের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চেষ্টা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</w:p>
    <w:p w:rsidR="006B3F8C" w:rsidRPr="00926F6F" w:rsidRDefault="006B3F8C" w:rsidP="00677C48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926F6F">
        <w:rPr>
          <w:rFonts w:ascii="NikoshBAN" w:eastAsia="Times New Roman" w:hAnsi="NikoshBAN" w:cs="NikoshBAN"/>
          <w:sz w:val="28"/>
          <w:szCs w:val="28"/>
        </w:rPr>
        <w:t xml:space="preserve">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শান্তিসংঘ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৫০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বছর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ধরে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স্থায়ী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হয়েছিল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এভাবে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মুহাম্মদ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.)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মানুষের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কল্যাণের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আত্মনিয়োগ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বিশ্ব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ইতিহাসে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সর্বপ্রথম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কল্যাণী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সেবাসংঘের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মর্যাদা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লাভ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এভাবে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হজরত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মুহাম্মদ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.)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নবুয়তপ্রাপ্তির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আগেই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অগ্রদূত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হিসেবে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পৃথিবীর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বুকে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আত্মপ্রকাশ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।</w:t>
      </w:r>
    </w:p>
    <w:p w:rsidR="006B3F8C" w:rsidRPr="00926F6F" w:rsidRDefault="006B3F8C" w:rsidP="006B3F8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proofErr w:type="gramStart"/>
      <w:r w:rsidRPr="00926F6F">
        <w:rPr>
          <w:rFonts w:ascii="NikoshBAN" w:eastAsia="Times New Roman" w:hAnsi="NikoshBAN" w:cs="NikoshBAN"/>
          <w:sz w:val="28"/>
          <w:szCs w:val="28"/>
        </w:rPr>
        <w:t>জাহেলি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যুগে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আরব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অবিচার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প্রতিরোধ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গঠিত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হলেও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মহানবী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.)</w:t>
      </w:r>
      <w:proofErr w:type="gramEnd"/>
      <w:r w:rsidRPr="00926F6F">
        <w:rPr>
          <w:rFonts w:ascii="NikoshBAN" w:eastAsia="Times New Roman" w:hAnsi="NikoshBAN" w:cs="NikoshBAN"/>
          <w:sz w:val="28"/>
          <w:szCs w:val="28"/>
        </w:rPr>
        <w:t>-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নেতৃত্বে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গঠিত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সংগঠনটির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শিক্ষা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সর্বকালের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সর্বসমাজের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যুবকদের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আদর্শ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শিক্ষা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পথনির্দেশক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বর্তমান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যুগে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জাহেলি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যুগের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মতো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কলুষিত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পরিলক্ষিত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হলেও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পৃথিবীর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দেশে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এখনো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বহু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অবিচার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বৈষম্য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গেছে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এখনো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বহু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মানুষ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নিপীড়িত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নির্যাতিত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বৈষম্যের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শিকার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হচ্ছে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এখনো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হত্যা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নারী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নির্যাতন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সুদ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ঘুষ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প্রভৃতি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অসামাজিক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কম-বেশি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প্রচলিত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মতো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সংগঠিত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যুবসমাজ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আজও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প্রতিরোধ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গুরুত্বপূর্ণ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ভূমিকা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পালন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পারে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।</w:t>
      </w:r>
    </w:p>
    <w:p w:rsidR="00677C48" w:rsidRPr="00BA5F44" w:rsidRDefault="006B3F8C" w:rsidP="00677C48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ইসলাম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ধর্মে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যুবকদের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দায়িত্ব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কর্তব্যের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বিশেষ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গুরুত্ব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প্রদান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হয়েছে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বয়সের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ইবাদত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আল্লাহর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কাছে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অধিক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পছন্দনীয়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প্রকৃতপক্ষে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বয়সই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দেশ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জাতি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গঠনে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দায়িত্ব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পালনের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শ্রেষ্ঠ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গায়ে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থাকে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শক্তি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থাকে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উৎসাহ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উদ্দীপনা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সাহস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শক্তি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সাহস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কাজে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লাগিয়ে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শুধু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সামাজিক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অসাম্য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দূরীকরণই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পরিবার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দেশের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উন্নয়ন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সার্বিক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কল্যাণ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সাধনে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গুরুত্বপূর্ণ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অবদান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রাখা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সম্ভব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হিলফুল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ফুজুল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শুধু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অন্যায়ের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প্রতিবাদ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করতেই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শেখায়নি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মানুষের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জানমালের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নিরাপত্তা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বিধান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সমাজে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দেশ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জাতির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কল্যাণ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সাধনের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শিক্ষা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দিয়েছে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মহানবী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.)</w:t>
      </w:r>
      <w:proofErr w:type="gramStart"/>
      <w:r w:rsidRPr="00926F6F">
        <w:rPr>
          <w:rFonts w:ascii="NikoshBAN" w:eastAsia="Times New Roman" w:hAnsi="NikoshBAN" w:cs="NikoshBAN"/>
          <w:sz w:val="28"/>
          <w:szCs w:val="28"/>
        </w:rPr>
        <w:t>-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সংগঠনের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আলোকে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প্রতিটি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গ্রাম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মহল্লায়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শান্তিসংঘ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প্রতিষ্ঠিত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হলে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দেশের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শান্তিশৃঙ্খলা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উন্নয়ন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অনেকটাই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নিশ্চিত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হবে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মহানবী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সা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.)</w:t>
      </w:r>
      <w:proofErr w:type="gramEnd"/>
      <w:r w:rsidRPr="00926F6F">
        <w:rPr>
          <w:rFonts w:ascii="NikoshBAN" w:eastAsia="Times New Roman" w:hAnsi="NikoshBAN" w:cs="NikoshBAN"/>
          <w:sz w:val="28"/>
          <w:szCs w:val="28"/>
        </w:rPr>
        <w:t>-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এ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আদর্শ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প্রত্যেক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যুবকের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প্রতিফলিত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হোক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926F6F">
        <w:rPr>
          <w:rFonts w:ascii="NikoshBAN" w:eastAsia="Times New Roman" w:hAnsi="NikoshBAN" w:cs="NikoshBAN"/>
          <w:sz w:val="28"/>
          <w:szCs w:val="28"/>
        </w:rPr>
        <w:t>আমিন</w:t>
      </w:r>
      <w:proofErr w:type="spellEnd"/>
      <w:r w:rsidRPr="00926F6F">
        <w:rPr>
          <w:rFonts w:ascii="NikoshBAN" w:eastAsia="Times New Roman" w:hAnsi="NikoshBAN" w:cs="NikoshBAN"/>
          <w:sz w:val="28"/>
          <w:szCs w:val="28"/>
        </w:rPr>
        <w:t>।</w:t>
      </w:r>
    </w:p>
    <w:p w:rsidR="00731FC0" w:rsidRPr="003F0D49" w:rsidRDefault="00731FC0" w:rsidP="00677C48">
      <w:pPr>
        <w:spacing w:after="0" w:line="240" w:lineRule="auto"/>
        <w:jc w:val="both"/>
        <w:rPr>
          <w:rFonts w:ascii="NikoshBAN" w:eastAsia="Times New Roman" w:hAnsi="NikoshBAN" w:cs="NikoshBAN"/>
          <w:b/>
          <w:sz w:val="28"/>
          <w:szCs w:val="28"/>
        </w:rPr>
      </w:pP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731FC0" w:rsidRPr="003F0D49" w:rsidRDefault="00731FC0" w:rsidP="00677C48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731FC0" w:rsidRPr="003F0D49" w:rsidRDefault="00731FC0" w:rsidP="00677C48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731FC0" w:rsidRPr="003F0D49" w:rsidRDefault="00731FC0" w:rsidP="00677C48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>,</w:t>
      </w:r>
    </w:p>
    <w:p w:rsidR="00731FC0" w:rsidRPr="003F0D49" w:rsidRDefault="00731FC0" w:rsidP="00677C48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3F0D49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3F0D49">
        <w:rPr>
          <w:rFonts w:ascii="NikoshBAN" w:hAnsi="NikoshBAN" w:cs="NikoshBAN"/>
          <w:b/>
          <w:sz w:val="28"/>
          <w:szCs w:val="28"/>
        </w:rPr>
        <w:t>।</w:t>
      </w:r>
    </w:p>
    <w:p w:rsidR="00184663" w:rsidRPr="00BA5F44" w:rsidRDefault="00184663" w:rsidP="00677C48">
      <w:pPr>
        <w:spacing w:after="0"/>
        <w:rPr>
          <w:rFonts w:ascii="NikoshBAN" w:hAnsi="NikoshBAN" w:cs="NikoshBAN"/>
          <w:sz w:val="28"/>
          <w:szCs w:val="28"/>
        </w:rPr>
      </w:pPr>
    </w:p>
    <w:sectPr w:rsidR="00184663" w:rsidRPr="00BA5F44" w:rsidSect="0018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AAB"/>
    <w:multiLevelType w:val="multilevel"/>
    <w:tmpl w:val="D5A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F8C"/>
    <w:rsid w:val="00184663"/>
    <w:rsid w:val="002E0D9E"/>
    <w:rsid w:val="003F0D49"/>
    <w:rsid w:val="00677C48"/>
    <w:rsid w:val="006B3F8C"/>
    <w:rsid w:val="00731FC0"/>
    <w:rsid w:val="00A405A8"/>
    <w:rsid w:val="00BA5F44"/>
    <w:rsid w:val="00C6122D"/>
    <w:rsid w:val="00C7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C"/>
  </w:style>
  <w:style w:type="paragraph" w:styleId="Heading1">
    <w:name w:val="heading 1"/>
    <w:basedOn w:val="Normal"/>
    <w:link w:val="Heading1Char"/>
    <w:uiPriority w:val="9"/>
    <w:qFormat/>
    <w:rsid w:val="006B3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3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3F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B3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6B3F8C"/>
  </w:style>
  <w:style w:type="paragraph" w:customStyle="1" w:styleId="text-left">
    <w:name w:val="text-left"/>
    <w:basedOn w:val="Normal"/>
    <w:rsid w:val="006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11</cp:revision>
  <dcterms:created xsi:type="dcterms:W3CDTF">2020-07-16T09:31:00Z</dcterms:created>
  <dcterms:modified xsi:type="dcterms:W3CDTF">2020-07-17T14:35:00Z</dcterms:modified>
</cp:coreProperties>
</file>