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EB" w:rsidRPr="00BB479D" w:rsidRDefault="00A74EEB" w:rsidP="006B653A">
      <w:pPr>
        <w:spacing w:after="0"/>
        <w:jc w:val="center"/>
        <w:rPr>
          <w:rFonts w:ascii="NikoshBAN" w:hAnsi="NikoshBAN" w:cs="NikoshBAN"/>
          <w:sz w:val="36"/>
          <w:szCs w:val="28"/>
        </w:rPr>
      </w:pPr>
      <w:r w:rsidRPr="00BB479D">
        <w:rPr>
          <w:rFonts w:ascii="NikoshBAN" w:hAnsi="NikoshBAN" w:cs="NikoshBAN"/>
          <w:sz w:val="36"/>
          <w:szCs w:val="36"/>
          <w:highlight w:val="yellow"/>
          <w:cs/>
          <w:lang w:bidi="bn-IN"/>
        </w:rPr>
        <w:t>শিল্প</w:t>
      </w:r>
      <w:r w:rsidRPr="00BB479D">
        <w:rPr>
          <w:rFonts w:ascii="NikoshBAN" w:hAnsi="NikoshBAN" w:cs="NikoshBAN"/>
          <w:sz w:val="36"/>
          <w:szCs w:val="28"/>
          <w:highlight w:val="yellow"/>
        </w:rPr>
        <w:t xml:space="preserve"> </w:t>
      </w:r>
      <w:r w:rsidRPr="00BB479D">
        <w:rPr>
          <w:rFonts w:ascii="NikoshBAN" w:hAnsi="NikoshBAN" w:cs="NikoshBAN"/>
          <w:sz w:val="36"/>
          <w:szCs w:val="36"/>
          <w:highlight w:val="yellow"/>
          <w:cs/>
          <w:lang w:bidi="bn-IN"/>
        </w:rPr>
        <w:t>সা</w:t>
      </w:r>
      <w:bookmarkStart w:id="0" w:name="_GoBack"/>
      <w:bookmarkEnd w:id="0"/>
      <w:r w:rsidRPr="00BB479D">
        <w:rPr>
          <w:rFonts w:ascii="NikoshBAN" w:hAnsi="NikoshBAN" w:cs="NikoshBAN"/>
          <w:sz w:val="36"/>
          <w:szCs w:val="36"/>
          <w:highlight w:val="yellow"/>
          <w:cs/>
          <w:lang w:bidi="bn-IN"/>
        </w:rPr>
        <w:t>হিত্য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শিল্প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সাহিত্যে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দৈনিক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কাগজ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শিল্প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সাহিত্যের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প্রতিটি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সংখ্যায়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কবিতা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প্রকাশ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এটি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নারায়ণগঞ্জ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প্রকাশিত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প্রকাশনায়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ধীমান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সংসদ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নবীগঞ্জ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বন্দর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নারায়ণগঞ্জ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BB479D" w:rsidRPr="00BB479D" w:rsidRDefault="00BB479D" w:rsidP="006B653A">
      <w:pPr>
        <w:spacing w:after="0" w:line="240" w:lineRule="auto"/>
        <w:jc w:val="center"/>
        <w:rPr>
          <w:rFonts w:ascii="NikoshBAN" w:hAnsi="NikoshBAN" w:cs="NikoshBAN" w:hint="cs"/>
          <w:color w:val="002060"/>
          <w:sz w:val="28"/>
          <w:szCs w:val="28"/>
          <w:cs/>
          <w:lang w:bidi="bn-IN"/>
        </w:rPr>
      </w:pPr>
      <w:proofErr w:type="spellStart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>বর্ষ</w:t>
      </w:r>
      <w:proofErr w:type="spellEnd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 ১, </w:t>
      </w:r>
      <w:proofErr w:type="spellStart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>সংখ্যা</w:t>
      </w:r>
      <w:proofErr w:type="spellEnd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 </w:t>
      </w:r>
      <w:proofErr w:type="gramStart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>৯৪ ,</w:t>
      </w:r>
      <w:proofErr w:type="gramEnd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 ১লা </w:t>
      </w:r>
      <w:proofErr w:type="spellStart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>শ্রাবণ</w:t>
      </w:r>
      <w:proofErr w:type="spellEnd"/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>, ১৪</w:t>
      </w:r>
      <w:r w:rsidRPr="00BB479D">
        <w:rPr>
          <w:rFonts w:ascii="NikoshBAN" w:hAnsi="NikoshBAN" w:cs="NikoshBAN" w:hint="cs"/>
          <w:color w:val="002060"/>
          <w:sz w:val="28"/>
          <w:szCs w:val="28"/>
          <w:cs/>
          <w:lang w:bidi="bn-IN"/>
        </w:rPr>
        <w:t xml:space="preserve">২৭ বঙ্গাব্দ সংখ্যায় প্রকাশিত। </w:t>
      </w:r>
    </w:p>
    <w:p w:rsidR="00A74EEB" w:rsidRPr="00A74EEB" w:rsidRDefault="006B653A" w:rsidP="006B653A">
      <w:pPr>
        <w:spacing w:line="36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noProof/>
          <w:sz w:val="28"/>
          <w:lang w:bidi="bn-IN"/>
        </w:rPr>
        <w:drawing>
          <wp:inline distT="0" distB="0" distL="0" distR="0">
            <wp:extent cx="5393266" cy="62399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-1-1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472" cy="62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EEB" w:rsidRPr="00A7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6"/>
    <w:rsid w:val="00377107"/>
    <w:rsid w:val="00504056"/>
    <w:rsid w:val="006B653A"/>
    <w:rsid w:val="00A74EEB"/>
    <w:rsid w:val="00B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2020-07-06T06:32:00Z</dcterms:created>
  <dcterms:modified xsi:type="dcterms:W3CDTF">2020-07-30T11:24:00Z</dcterms:modified>
</cp:coreProperties>
</file>