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A26" w:rsidRPr="00B01E50" w:rsidRDefault="0098587F" w:rsidP="00A62CBB">
      <w:pPr>
        <w:spacing w:after="0" w:line="240" w:lineRule="auto"/>
        <w:ind w:left="2160" w:firstLine="720"/>
        <w:jc w:val="both"/>
        <w:rPr>
          <w:rFonts w:ascii="NikoshBAN" w:hAnsi="NikoshBAN" w:cs="NikoshBAN"/>
          <w:sz w:val="44"/>
          <w:szCs w:val="44"/>
          <w:cs/>
          <w:lang w:bidi="bn-IN"/>
        </w:rPr>
      </w:pPr>
      <w:r w:rsidRPr="00B01E50">
        <w:rPr>
          <w:rFonts w:ascii="NikoshBAN" w:hAnsi="NikoshBAN" w:cs="NikoshBAN"/>
          <w:sz w:val="44"/>
          <w:szCs w:val="44"/>
          <w:cs/>
          <w:lang w:bidi="bn-IN"/>
        </w:rPr>
        <w:t xml:space="preserve">মেয়ে নারী বৈধব্য ও বাংলাদেশ </w:t>
      </w:r>
    </w:p>
    <w:p w:rsidR="0080230C" w:rsidRPr="00A62CBB" w:rsidRDefault="0080230C" w:rsidP="00A62CBB">
      <w:pPr>
        <w:spacing w:after="0" w:line="240" w:lineRule="auto"/>
        <w:jc w:val="both"/>
        <w:rPr>
          <w:rFonts w:ascii="NikoshBAN" w:hAnsi="NikoshBAN" w:cs="NikoshBAN"/>
          <w:sz w:val="28"/>
          <w:szCs w:val="28"/>
          <w:u w:val="single"/>
          <w:cs/>
          <w:lang w:bidi="bn-IN"/>
        </w:rPr>
      </w:pPr>
      <w:r w:rsidRPr="00A62CBB">
        <w:rPr>
          <w:rFonts w:ascii="NikoshBAN" w:hAnsi="NikoshBAN" w:cs="NikoshBAN" w:hint="cs"/>
          <w:sz w:val="28"/>
          <w:szCs w:val="28"/>
          <w:u w:val="single"/>
          <w:cs/>
          <w:lang w:bidi="bn-IN"/>
        </w:rPr>
        <w:tab/>
      </w:r>
      <w:r w:rsidRPr="00A62CBB">
        <w:rPr>
          <w:rFonts w:ascii="NikoshBAN" w:hAnsi="NikoshBAN" w:cs="NikoshBAN" w:hint="cs"/>
          <w:sz w:val="28"/>
          <w:szCs w:val="28"/>
          <w:u w:val="single"/>
          <w:cs/>
          <w:lang w:bidi="bn-IN"/>
        </w:rPr>
        <w:tab/>
      </w:r>
      <w:r w:rsidRPr="00A62CBB">
        <w:rPr>
          <w:rFonts w:ascii="NikoshBAN" w:hAnsi="NikoshBAN" w:cs="NikoshBAN" w:hint="cs"/>
          <w:sz w:val="28"/>
          <w:szCs w:val="28"/>
          <w:u w:val="single"/>
          <w:cs/>
          <w:lang w:bidi="bn-IN"/>
        </w:rPr>
        <w:tab/>
      </w:r>
      <w:r w:rsidRPr="00A62CBB">
        <w:rPr>
          <w:rFonts w:ascii="NikoshBAN" w:hAnsi="NikoshBAN" w:cs="NikoshBAN" w:hint="cs"/>
          <w:sz w:val="28"/>
          <w:szCs w:val="28"/>
          <w:u w:val="single"/>
          <w:cs/>
          <w:lang w:bidi="bn-IN"/>
        </w:rPr>
        <w:tab/>
      </w:r>
      <w:r w:rsidRPr="00A62CBB">
        <w:rPr>
          <w:rFonts w:ascii="NikoshBAN" w:hAnsi="NikoshBAN" w:cs="NikoshBAN" w:hint="cs"/>
          <w:sz w:val="28"/>
          <w:szCs w:val="28"/>
          <w:u w:val="single"/>
          <w:cs/>
          <w:lang w:bidi="bn-IN"/>
        </w:rPr>
        <w:tab/>
      </w:r>
      <w:r w:rsidRPr="00A62CBB">
        <w:rPr>
          <w:rFonts w:ascii="NikoshBAN" w:hAnsi="NikoshBAN" w:cs="NikoshBAN" w:hint="cs"/>
          <w:sz w:val="28"/>
          <w:szCs w:val="28"/>
          <w:u w:val="single"/>
          <w:cs/>
          <w:lang w:bidi="bn-IN"/>
        </w:rPr>
        <w:tab/>
      </w:r>
      <w:r w:rsidRPr="00A62CBB">
        <w:rPr>
          <w:rFonts w:ascii="NikoshBAN" w:hAnsi="NikoshBAN" w:cs="NikoshBAN" w:hint="cs"/>
          <w:sz w:val="28"/>
          <w:szCs w:val="28"/>
          <w:u w:val="single"/>
          <w:cs/>
          <w:lang w:bidi="bn-IN"/>
        </w:rPr>
        <w:tab/>
      </w:r>
      <w:r w:rsidRPr="00A62CBB">
        <w:rPr>
          <w:rFonts w:ascii="NikoshBAN" w:hAnsi="NikoshBAN" w:cs="NikoshBAN" w:hint="cs"/>
          <w:sz w:val="28"/>
          <w:szCs w:val="28"/>
          <w:u w:val="single"/>
          <w:cs/>
          <w:lang w:bidi="bn-IN"/>
        </w:rPr>
        <w:tab/>
      </w:r>
      <w:r w:rsidRPr="00A62CBB">
        <w:rPr>
          <w:rFonts w:ascii="NikoshBAN" w:hAnsi="NikoshBAN" w:cs="NikoshBAN" w:hint="cs"/>
          <w:sz w:val="28"/>
          <w:szCs w:val="28"/>
          <w:u w:val="single"/>
          <w:cs/>
          <w:lang w:bidi="bn-IN"/>
        </w:rPr>
        <w:tab/>
      </w:r>
      <w:r w:rsidRPr="00A62CBB">
        <w:rPr>
          <w:rFonts w:ascii="NikoshBAN" w:hAnsi="NikoshBAN" w:cs="NikoshBAN" w:hint="cs"/>
          <w:sz w:val="28"/>
          <w:szCs w:val="28"/>
          <w:u w:val="single"/>
          <w:cs/>
          <w:lang w:bidi="bn-IN"/>
        </w:rPr>
        <w:tab/>
        <w:t xml:space="preserve">গনপতি রায় </w:t>
      </w:r>
      <w:r w:rsidR="00B40E45" w:rsidRPr="00A62CBB">
        <w:rPr>
          <w:rFonts w:ascii="NikoshBAN" w:hAnsi="NikoshBAN" w:cs="NikoshBAN" w:hint="cs"/>
          <w:sz w:val="28"/>
          <w:szCs w:val="28"/>
          <w:u w:val="single"/>
          <w:cs/>
          <w:lang w:bidi="bn-IN"/>
        </w:rPr>
        <w:t xml:space="preserve">(পলাশ) </w:t>
      </w:r>
      <w:r w:rsidRPr="00A62CBB">
        <w:rPr>
          <w:rFonts w:ascii="NikoshBAN" w:hAnsi="NikoshBAN" w:cs="NikoshBAN" w:hint="cs"/>
          <w:sz w:val="28"/>
          <w:szCs w:val="28"/>
          <w:u w:val="single"/>
          <w:cs/>
          <w:lang w:bidi="bn-IN"/>
        </w:rPr>
        <w:t xml:space="preserve">  </w:t>
      </w:r>
    </w:p>
    <w:p w:rsidR="00B40E45" w:rsidRPr="00A62CBB" w:rsidRDefault="00B40E45" w:rsidP="00A62CBB">
      <w:pPr>
        <w:spacing w:after="0" w:line="240" w:lineRule="auto"/>
        <w:jc w:val="both"/>
        <w:rPr>
          <w:rFonts w:ascii="NikoshBAN" w:hAnsi="NikoshBAN" w:cs="NikoshBAN"/>
          <w:sz w:val="28"/>
          <w:szCs w:val="28"/>
          <w:cs/>
          <w:lang w:bidi="bn-IN"/>
        </w:rPr>
      </w:pPr>
    </w:p>
    <w:p w:rsidR="0098587F" w:rsidRPr="00A62CBB" w:rsidRDefault="00B40E45" w:rsidP="00A62CBB">
      <w:pPr>
        <w:spacing w:after="0" w:line="240" w:lineRule="auto"/>
        <w:jc w:val="both"/>
        <w:rPr>
          <w:rFonts w:ascii="NikoshBAN" w:hAnsi="NikoshBAN" w:cs="NikoshBAN"/>
          <w:sz w:val="28"/>
          <w:szCs w:val="28"/>
          <w:cs/>
          <w:lang w:bidi="bn-IN"/>
        </w:rPr>
      </w:pPr>
      <w:r w:rsidRPr="00A62CBB">
        <w:rPr>
          <w:rFonts w:ascii="NikoshBAN" w:hAnsi="NikoshBAN" w:cs="NikoshBAN" w:hint="cs"/>
          <w:sz w:val="28"/>
          <w:szCs w:val="28"/>
          <w:cs/>
          <w:lang w:bidi="bn-IN"/>
        </w:rPr>
        <w:t>শুরুটা এভাবেই করি , একজন মা বাবার কোলজুড়ে এলো একটি ফুটফুটে নিষ্পাপ শিশু , যেখানে আনন্দের অন্ত না থাকার কথা কিন্তু যদি শিশুটি মেয়ে হয় তাহলে নিরানন্দটারই অন্ত থাকে না। আরও যদি সেটি হয় মধ্যবিত্ত কিংবা নিম্নবিত্ত পরিবার । শিশুটি বাবা মায়ের প্রথম সন্তান হলে যদিওবা একটু আনন্দ থাকে কিন্তু মেয়ের ক্ষেত্রে সে যদি হয় দ্বিতীয় ,</w:t>
      </w:r>
      <w:r w:rsidR="007574F7" w:rsidRPr="00A62CBB">
        <w:rPr>
          <w:rFonts w:ascii="NikoshBAN" w:hAnsi="NikoshBAN" w:cs="NikoshBAN" w:hint="cs"/>
          <w:sz w:val="28"/>
          <w:szCs w:val="28"/>
          <w:cs/>
          <w:lang w:bidi="bn-IN"/>
        </w:rPr>
        <w:t>তৃতীয় বা তার উর্দ্ধে তাহলে তো কোন কথাই নাই। এ গেল একটি মেয়ে শিশুর জন্ম । জন্ম থেকে বড় হওয়া পর্যন্ত থাকে নানা সমস্যা। ভাবতে ভাল লাগে শিশুর</w:t>
      </w:r>
      <w:r w:rsidR="00227CF5" w:rsidRPr="00A62CBB">
        <w:rPr>
          <w:rFonts w:ascii="NikoshBAN" w:hAnsi="NikoshBAN" w:cs="NikoshBAN" w:hint="cs"/>
          <w:sz w:val="28"/>
          <w:szCs w:val="28"/>
          <w:cs/>
          <w:lang w:bidi="bn-IN"/>
        </w:rPr>
        <w:t>া ফুলের মতো নিষ্পাপ কিন্তু বাস্ত</w:t>
      </w:r>
      <w:r w:rsidR="007574F7" w:rsidRPr="00A62CBB">
        <w:rPr>
          <w:rFonts w:ascii="NikoshBAN" w:hAnsi="NikoshBAN" w:cs="NikoshBAN" w:hint="cs"/>
          <w:sz w:val="28"/>
          <w:szCs w:val="28"/>
          <w:cs/>
          <w:lang w:bidi="bn-IN"/>
        </w:rPr>
        <w:t xml:space="preserve">বে তারা রাস্তার মোড়ে </w:t>
      </w:r>
      <w:r w:rsidR="00227CF5" w:rsidRPr="00A62CBB">
        <w:rPr>
          <w:rFonts w:ascii="NikoshBAN" w:hAnsi="NikoshBAN" w:cs="NikoshBAN" w:hint="cs"/>
          <w:sz w:val="28"/>
          <w:szCs w:val="28"/>
          <w:cs/>
          <w:lang w:bidi="bn-IN"/>
        </w:rPr>
        <w:t xml:space="preserve"> </w:t>
      </w:r>
      <w:r w:rsidR="00E52CAB">
        <w:rPr>
          <w:rFonts w:ascii="NikoshBAN" w:hAnsi="NikoshBAN" w:cs="NikoshBAN"/>
          <w:noProof/>
          <w:sz w:val="28"/>
          <w:szCs w:val="28"/>
        </w:rPr>
        <w:drawing>
          <wp:anchor distT="0" distB="0" distL="114300" distR="114300" simplePos="0" relativeHeight="251658240" behindDoc="1" locked="0" layoutInCell="1" allowOverlap="1">
            <wp:simplePos x="0" y="0"/>
            <wp:positionH relativeFrom="column">
              <wp:posOffset>19050</wp:posOffset>
            </wp:positionH>
            <wp:positionV relativeFrom="paragraph">
              <wp:posOffset>165404</wp:posOffset>
            </wp:positionV>
            <wp:extent cx="5944428" cy="5812403"/>
            <wp:effectExtent l="19050" t="0" r="0" b="0"/>
            <wp:wrapNone/>
            <wp:docPr id="3" name="Picture 1" descr="C:\Users\pkr\Desktop\nari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r\Desktop\nari 3.JPG"/>
                    <pic:cNvPicPr>
                      <a:picLocks noChangeAspect="1" noChangeArrowheads="1"/>
                    </pic:cNvPicPr>
                  </pic:nvPicPr>
                  <pic:blipFill>
                    <a:blip r:embed="rId4">
                      <a:duotone>
                        <a:schemeClr val="bg2">
                          <a:shade val="45000"/>
                          <a:satMod val="135000"/>
                        </a:schemeClr>
                        <a:prstClr val="white"/>
                      </a:duotone>
                      <a:lum bright="10000" contrast="10000"/>
                    </a:blip>
                    <a:srcRect/>
                    <a:stretch>
                      <a:fillRect/>
                    </a:stretch>
                  </pic:blipFill>
                  <pic:spPr bwMode="auto">
                    <a:xfrm>
                      <a:off x="0" y="0"/>
                      <a:ext cx="5944428" cy="5812403"/>
                    </a:xfrm>
                    <a:prstGeom prst="rect">
                      <a:avLst/>
                    </a:prstGeom>
                    <a:noFill/>
                    <a:ln w="9525">
                      <a:noFill/>
                      <a:miter lim="800000"/>
                      <a:headEnd/>
                      <a:tailEnd/>
                    </a:ln>
                  </pic:spPr>
                </pic:pic>
              </a:graphicData>
            </a:graphic>
          </wp:anchor>
        </w:drawing>
      </w:r>
      <w:r w:rsidR="007574F7" w:rsidRPr="00A62CBB">
        <w:rPr>
          <w:rFonts w:ascii="NikoshBAN" w:hAnsi="NikoshBAN" w:cs="NikoshBAN" w:hint="cs"/>
          <w:sz w:val="28"/>
          <w:szCs w:val="28"/>
          <w:cs/>
          <w:lang w:bidi="bn-IN"/>
        </w:rPr>
        <w:t xml:space="preserve">ফুল বিক্রি করে, বিশেষ করে মেয়ে শিশুরা যারা জন্ম নেয় নিম্নবিত্ত পরিবারে, তারা একটু হলেও বাবা মায়ের আদর থেকে বঞ্চিত। শুধু তাই নয় তাদের নেই কোন ব্যক্তিগত স্বাধীনতা । মেয়েরা বড় হলে তাদের নিয়ে থাকে নানা দুশ্চিন্তা </w:t>
      </w:r>
      <w:r w:rsidR="00C95B1B" w:rsidRPr="00A62CBB">
        <w:rPr>
          <w:rFonts w:ascii="NikoshBAN" w:hAnsi="NikoshBAN" w:cs="NikoshBAN" w:hint="cs"/>
          <w:sz w:val="28"/>
          <w:szCs w:val="28"/>
          <w:cs/>
          <w:lang w:bidi="bn-IN"/>
        </w:rPr>
        <w:t xml:space="preserve">। গ্রাম বাংলার অনেককে স্কুল পর্যন্ত যাওয়ার সুযোগ দেওয়া হয় না, কেউবা সুযোগ পায় ষষ্ঠ থেকে নবম শ্রেণী অতিরিক্ত দশম শ্রেণী পর্যন্ত পড়ার।মেয়েরা বর্তমানেও লিঙ্গ বৈষম্যতায় ভুগছে। একটু বড় হলে অভিভাবকরা মেয়েকে বিয়ে দিয়ে দেয় এবং মনে করে একটি ঝামলা কমলো । </w:t>
      </w:r>
      <w:r w:rsidR="00227CF5" w:rsidRPr="00A62CBB">
        <w:rPr>
          <w:rFonts w:ascii="NikoshBAN" w:hAnsi="NikoshBAN" w:cs="NikoshBAN" w:hint="cs"/>
          <w:sz w:val="28"/>
          <w:szCs w:val="28"/>
          <w:cs/>
          <w:lang w:bidi="bn-IN"/>
        </w:rPr>
        <w:t xml:space="preserve">বাস্তবে বিয়ের পরের ইতিহাস আরও কঠোর ও কঠিন। কবির মতে- </w:t>
      </w:r>
    </w:p>
    <w:p w:rsidR="00227CF5" w:rsidRPr="00A62CBB" w:rsidRDefault="00227CF5" w:rsidP="00A62CBB">
      <w:pPr>
        <w:spacing w:after="0" w:line="240" w:lineRule="auto"/>
        <w:jc w:val="center"/>
        <w:rPr>
          <w:rFonts w:ascii="NikoshBAN" w:hAnsi="NikoshBAN" w:cs="NikoshBAN"/>
          <w:sz w:val="28"/>
          <w:szCs w:val="28"/>
          <w:cs/>
          <w:lang w:bidi="bn-IN"/>
        </w:rPr>
      </w:pPr>
      <w:r w:rsidRPr="00A62CBB">
        <w:rPr>
          <w:rFonts w:ascii="NikoshBAN" w:hAnsi="NikoshBAN" w:cs="NikoshBAN" w:hint="cs"/>
          <w:sz w:val="28"/>
          <w:szCs w:val="28"/>
          <w:cs/>
          <w:lang w:bidi="bn-IN"/>
        </w:rPr>
        <w:t>“কোন কালে একা হয়নি</w:t>
      </w:r>
    </w:p>
    <w:p w:rsidR="00227CF5" w:rsidRPr="00A62CBB" w:rsidRDefault="00227CF5" w:rsidP="00A62CBB">
      <w:pPr>
        <w:spacing w:after="0" w:line="240" w:lineRule="auto"/>
        <w:jc w:val="center"/>
        <w:rPr>
          <w:rFonts w:ascii="NikoshBAN" w:hAnsi="NikoshBAN" w:cs="NikoshBAN"/>
          <w:sz w:val="28"/>
          <w:szCs w:val="28"/>
          <w:cs/>
          <w:lang w:bidi="bn-IN"/>
        </w:rPr>
      </w:pPr>
      <w:r w:rsidRPr="00A62CBB">
        <w:rPr>
          <w:rFonts w:ascii="NikoshBAN" w:hAnsi="NikoshBAN" w:cs="NikoshBAN" w:hint="cs"/>
          <w:sz w:val="28"/>
          <w:szCs w:val="28"/>
          <w:cs/>
          <w:lang w:bidi="bn-IN"/>
        </w:rPr>
        <w:t>জয়ী পুরুষের তরবারী</w:t>
      </w:r>
    </w:p>
    <w:p w:rsidR="00227CF5" w:rsidRPr="00A62CBB" w:rsidRDefault="00227CF5" w:rsidP="00A62CBB">
      <w:pPr>
        <w:spacing w:after="0" w:line="240" w:lineRule="auto"/>
        <w:jc w:val="center"/>
        <w:rPr>
          <w:rFonts w:ascii="NikoshBAN" w:hAnsi="NikoshBAN" w:cs="NikoshBAN"/>
          <w:sz w:val="28"/>
          <w:szCs w:val="28"/>
          <w:cs/>
          <w:lang w:bidi="bn-IN"/>
        </w:rPr>
      </w:pPr>
      <w:r w:rsidRPr="00A62CBB">
        <w:rPr>
          <w:rFonts w:ascii="NikoshBAN" w:hAnsi="NikoshBAN" w:cs="NikoshBAN" w:hint="cs"/>
          <w:sz w:val="28"/>
          <w:szCs w:val="28"/>
          <w:cs/>
          <w:lang w:bidi="bn-IN"/>
        </w:rPr>
        <w:t>প্রেরণা দিয়েছে শক্তি দিয়েছে</w:t>
      </w:r>
    </w:p>
    <w:p w:rsidR="00227CF5" w:rsidRPr="00A62CBB" w:rsidRDefault="00227CF5" w:rsidP="00A62CBB">
      <w:pPr>
        <w:spacing w:after="0" w:line="240" w:lineRule="auto"/>
        <w:jc w:val="center"/>
        <w:rPr>
          <w:rFonts w:ascii="NikoshBAN" w:hAnsi="NikoshBAN" w:cs="NikoshBAN"/>
          <w:sz w:val="28"/>
          <w:szCs w:val="28"/>
          <w:cs/>
          <w:lang w:bidi="bn-IN"/>
        </w:rPr>
      </w:pPr>
      <w:r w:rsidRPr="00A62CBB">
        <w:rPr>
          <w:rFonts w:ascii="NikoshBAN" w:hAnsi="NikoshBAN" w:cs="NikoshBAN" w:hint="cs"/>
          <w:sz w:val="28"/>
          <w:szCs w:val="28"/>
          <w:cs/>
          <w:lang w:bidi="bn-IN"/>
        </w:rPr>
        <w:t>বিজয়ী লক্ষ্মী নারী”</w:t>
      </w:r>
    </w:p>
    <w:p w:rsidR="00AE4CFC" w:rsidRPr="00A62CBB" w:rsidRDefault="00227CF5" w:rsidP="00A62CBB">
      <w:pPr>
        <w:spacing w:after="0" w:line="240" w:lineRule="auto"/>
        <w:jc w:val="both"/>
        <w:rPr>
          <w:rFonts w:ascii="NikoshBAN" w:hAnsi="NikoshBAN" w:cs="NikoshBAN"/>
          <w:sz w:val="28"/>
          <w:szCs w:val="28"/>
          <w:cs/>
          <w:lang w:bidi="bn-IN"/>
        </w:rPr>
      </w:pPr>
      <w:r w:rsidRPr="00A62CBB">
        <w:rPr>
          <w:rFonts w:ascii="NikoshBAN" w:hAnsi="NikoshBAN" w:cs="NikoshBAN" w:hint="cs"/>
          <w:sz w:val="28"/>
          <w:szCs w:val="28"/>
          <w:cs/>
          <w:lang w:bidi="bn-IN"/>
        </w:rPr>
        <w:t>কি</w:t>
      </w:r>
      <w:r w:rsidR="00AE4CFC" w:rsidRPr="00A62CBB">
        <w:rPr>
          <w:rFonts w:ascii="NikoshBAN" w:hAnsi="NikoshBAN" w:cs="NikoshBAN" w:hint="cs"/>
          <w:sz w:val="28"/>
          <w:szCs w:val="28"/>
          <w:cs/>
          <w:lang w:bidi="bn-IN"/>
        </w:rPr>
        <w:t xml:space="preserve">ন্তু এ উক্তি হয়তো বা আবেগ, ক্ষণিকের জন্য। সমাজ ও সংস্কৃতি পরিবর্তনশীল হওয়ায় </w:t>
      </w:r>
      <w:r w:rsidR="00243855" w:rsidRPr="00A62CBB">
        <w:rPr>
          <w:rFonts w:ascii="NikoshBAN" w:hAnsi="NikoshBAN" w:cs="NikoshBAN" w:hint="cs"/>
          <w:sz w:val="28"/>
          <w:szCs w:val="28"/>
          <w:cs/>
          <w:lang w:bidi="bn-IN"/>
        </w:rPr>
        <w:t xml:space="preserve">কবির এ উক্তি আজ হয়তো বা পরিবর্তনের পথে। আমারা আশার ফেরিওয়ালা, তাই বলে আশার ঝুড়ি কাধে নিয়ে ঘুরে বেড়া আমাদের উচিত নয় ।এ আশার ঝুড়ি ফেলে দিয়ে গ্রাম বাংলার নারীদের প্রতি খেয়াল দেওয়া দরকার। আজ গ্রামের কম বেশী প্রায় সকল নারী বিভিন্নভাবে নির্যাতনের শিকার হচ্ছে। তার মধ্যে কেউবা হাতে কেউবা ঠোঁটে। আজ আমরা নারী  </w:t>
      </w:r>
      <w:r w:rsidR="00D746CF" w:rsidRPr="00A62CBB">
        <w:rPr>
          <w:rFonts w:ascii="NikoshBAN" w:hAnsi="NikoshBAN" w:cs="NikoshBAN" w:hint="cs"/>
          <w:sz w:val="28"/>
          <w:szCs w:val="28"/>
          <w:cs/>
          <w:lang w:bidi="bn-IN"/>
        </w:rPr>
        <w:t xml:space="preserve">নির্যাতন বন্ধসহ নারী অধিকার ও নারী দিবস নামে অনেক </w:t>
      </w:r>
      <w:r w:rsidR="00457235" w:rsidRPr="00A62CBB">
        <w:rPr>
          <w:rFonts w:ascii="NikoshBAN" w:hAnsi="NikoshBAN" w:cs="NikoshBAN" w:hint="cs"/>
          <w:sz w:val="28"/>
          <w:szCs w:val="28"/>
          <w:cs/>
          <w:lang w:bidi="bn-IN"/>
        </w:rPr>
        <w:t xml:space="preserve">দিবসেই পালন করে আসছি। কই তাদের নির্যাতন তো বন্ধ করতে পারছি না, কেন?আসলে সত্য কথা বলতে কি, </w:t>
      </w:r>
      <w:r w:rsidR="00706650" w:rsidRPr="00A62CBB">
        <w:rPr>
          <w:rFonts w:ascii="NikoshBAN" w:hAnsi="NikoshBAN" w:cs="NikoshBAN" w:hint="cs"/>
          <w:sz w:val="28"/>
          <w:szCs w:val="28"/>
          <w:cs/>
          <w:lang w:bidi="bn-IN"/>
        </w:rPr>
        <w:t>নারী নির্যাতনের ব্যাপারটা</w:t>
      </w:r>
      <w:r w:rsidR="00FF3B60" w:rsidRPr="00A62CBB">
        <w:rPr>
          <w:rFonts w:ascii="NikoshBAN" w:hAnsi="NikoshBAN" w:cs="NikoshBAN" w:hint="cs"/>
          <w:sz w:val="28"/>
          <w:szCs w:val="28"/>
          <w:cs/>
          <w:lang w:bidi="bn-IN"/>
        </w:rPr>
        <w:t xml:space="preserve"> আজ গ্রাম বাংলার মোয়া মুড়ির মতো ছড়িয়ে পড়ছে সারা দেশে। এই নারীটি যদি হয় বিধবা তার বৈধব্য জীবন একবার খেয়াল হলে কষ্ট হয় , কিন্তু তাতে কি? আমার মা কাকিমাদের দিয়েই বলি বৈধব্য যেন তাদের জীবনের </w:t>
      </w:r>
      <w:r w:rsidR="00706650" w:rsidRPr="00A62CBB">
        <w:rPr>
          <w:rFonts w:ascii="NikoshBAN" w:hAnsi="NikoshBAN" w:cs="NikoshBAN" w:hint="cs"/>
          <w:sz w:val="28"/>
          <w:szCs w:val="28"/>
          <w:cs/>
          <w:lang w:bidi="bn-IN"/>
        </w:rPr>
        <w:t xml:space="preserve"> </w:t>
      </w:r>
      <w:r w:rsidR="00FF3B60" w:rsidRPr="00A62CBB">
        <w:rPr>
          <w:rFonts w:ascii="NikoshBAN" w:hAnsi="NikoshBAN" w:cs="NikoshBAN" w:hint="cs"/>
          <w:sz w:val="28"/>
          <w:szCs w:val="28"/>
          <w:cs/>
          <w:lang w:bidi="bn-IN"/>
        </w:rPr>
        <w:t xml:space="preserve">একটি নতুন অধ্যায়। </w:t>
      </w:r>
    </w:p>
    <w:p w:rsidR="00FF3B60" w:rsidRPr="00A62CBB" w:rsidRDefault="00FF3B60" w:rsidP="00A62CBB">
      <w:pPr>
        <w:spacing w:after="0" w:line="240" w:lineRule="auto"/>
        <w:jc w:val="both"/>
        <w:rPr>
          <w:rFonts w:ascii="NikoshBAN" w:hAnsi="NikoshBAN" w:cs="NikoshBAN"/>
          <w:sz w:val="28"/>
          <w:szCs w:val="28"/>
          <w:cs/>
          <w:lang w:bidi="bn-IN"/>
        </w:rPr>
      </w:pPr>
    </w:p>
    <w:p w:rsidR="00FF3B60" w:rsidRPr="00A62CBB" w:rsidRDefault="00BB39E5" w:rsidP="00A62CBB">
      <w:pPr>
        <w:spacing w:after="0" w:line="240" w:lineRule="auto"/>
        <w:jc w:val="both"/>
        <w:rPr>
          <w:rFonts w:ascii="NikoshBAN" w:hAnsi="NikoshBAN" w:cs="NikoshBAN"/>
          <w:sz w:val="28"/>
          <w:szCs w:val="28"/>
          <w:cs/>
          <w:lang w:bidi="bn-IN"/>
        </w:rPr>
      </w:pPr>
      <w:r w:rsidRPr="00A62CBB">
        <w:rPr>
          <w:rFonts w:ascii="NikoshBAN" w:hAnsi="NikoshBAN" w:cs="NikoshBAN" w:hint="cs"/>
          <w:sz w:val="28"/>
          <w:szCs w:val="28"/>
          <w:cs/>
          <w:lang w:bidi="bn-IN"/>
        </w:rPr>
        <w:t xml:space="preserve">স্বামী জীবিত থাকাকালীন সময়ে বিবাহিত জীবনে এই অধীনতার মধ্যেও নারী হয়তো কিছুটা সন্মানবোধ ও স্বাতন্ত্র বজায় রাখতে পারে । </w:t>
      </w:r>
      <w:r w:rsidR="005D06B8" w:rsidRPr="00A62CBB">
        <w:rPr>
          <w:rFonts w:ascii="NikoshBAN" w:hAnsi="NikoshBAN" w:cs="NikoshBAN" w:hint="cs"/>
          <w:sz w:val="28"/>
          <w:szCs w:val="28"/>
          <w:cs/>
          <w:lang w:bidi="bn-IN"/>
        </w:rPr>
        <w:t xml:space="preserve">বার্ধ্যক্যে পুত্রের উপার্জনের উপর অনেকটা নির্ভরশীল হয়ে পড়লেও সধবা নারী নিজেকে ততটা  অসহায় মনে করে না। </w:t>
      </w:r>
      <w:r w:rsidR="009D2966" w:rsidRPr="00A62CBB">
        <w:rPr>
          <w:rFonts w:ascii="NikoshBAN" w:hAnsi="NikoshBAN" w:cs="NikoshBAN" w:hint="cs"/>
          <w:sz w:val="28"/>
          <w:szCs w:val="28"/>
          <w:cs/>
          <w:lang w:bidi="bn-IN"/>
        </w:rPr>
        <w:t>স্বামীর অবস্থানের জোরে অনেক কিছুই দাবী করে কিন্তু স্বামী মরে যাওয়ার পর তার অবস্থানের পরিবর্তন ঘটে।সংসারের</w:t>
      </w:r>
      <w:r w:rsidR="00A2037C" w:rsidRPr="00A62CBB">
        <w:rPr>
          <w:rFonts w:ascii="NikoshBAN" w:hAnsi="NikoshBAN" w:cs="NikoshBAN" w:hint="cs"/>
          <w:sz w:val="28"/>
          <w:szCs w:val="28"/>
          <w:cs/>
          <w:lang w:bidi="bn-IN"/>
        </w:rPr>
        <w:t xml:space="preserve"> কর্তৃত্ব</w:t>
      </w:r>
      <w:r w:rsidR="005D06B8" w:rsidRPr="00A62CBB">
        <w:rPr>
          <w:rFonts w:ascii="NikoshBAN" w:hAnsi="NikoshBAN" w:cs="NikoshBAN" w:hint="cs"/>
          <w:sz w:val="28"/>
          <w:szCs w:val="28"/>
          <w:cs/>
          <w:lang w:bidi="bn-IN"/>
        </w:rPr>
        <w:t xml:space="preserve"> </w:t>
      </w:r>
      <w:r w:rsidR="009D2966" w:rsidRPr="00A62CBB">
        <w:rPr>
          <w:rFonts w:ascii="NikoshBAN" w:hAnsi="NikoshBAN" w:cs="NikoshBAN" w:hint="cs"/>
          <w:sz w:val="28"/>
          <w:szCs w:val="28"/>
          <w:cs/>
          <w:lang w:bidi="bn-IN"/>
        </w:rPr>
        <w:t xml:space="preserve">চলে যায় </w:t>
      </w:r>
      <w:r w:rsidR="00A2037C" w:rsidRPr="00A62CBB">
        <w:rPr>
          <w:rFonts w:ascii="NikoshBAN" w:hAnsi="NikoshBAN" w:cs="NikoshBAN" w:hint="cs"/>
          <w:sz w:val="28"/>
          <w:szCs w:val="28"/>
          <w:cs/>
          <w:lang w:bidi="bn-IN"/>
        </w:rPr>
        <w:t xml:space="preserve">পুত্রবধূর হাতে। তখন জীবন </w:t>
      </w:r>
      <w:r w:rsidR="009E7672" w:rsidRPr="00A62CBB">
        <w:rPr>
          <w:rFonts w:ascii="NikoshBAN" w:hAnsi="NikoshBAN" w:cs="NikoshBAN" w:hint="cs"/>
          <w:sz w:val="28"/>
          <w:szCs w:val="28"/>
          <w:cs/>
          <w:lang w:bidi="bn-IN"/>
        </w:rPr>
        <w:t xml:space="preserve">ধারণের জন্য পুরোপুরি নির্ভর করতে হয় পুত্রবধূর সদিচ্ছা এবং পুত্রের কৃপা ও দাক্ষিণার উপর। মনে হয় যেন </w:t>
      </w:r>
      <w:r w:rsidR="0080668B" w:rsidRPr="00A62CBB">
        <w:rPr>
          <w:rFonts w:ascii="NikoshBAN" w:hAnsi="NikoshBAN" w:cs="NikoshBAN" w:hint="cs"/>
          <w:sz w:val="28"/>
          <w:szCs w:val="28"/>
          <w:cs/>
          <w:lang w:bidi="bn-IN"/>
        </w:rPr>
        <w:t xml:space="preserve">সে সংসারে তার কোন  অধিকার নেই। মাঝে মাঝে এমনটাও হয় যে কোন খাবার নিজ রান্নাঘর থেকে নিজ হাতে তুলে খাওয়ার সাহস পর্যন্ত থাকে না। কেউকে কিছু খাওয়ানো বা দেওয়ার প্রশ্নই ওঠে না। </w:t>
      </w:r>
      <w:r w:rsidR="00D75B1F" w:rsidRPr="00A62CBB">
        <w:rPr>
          <w:rFonts w:ascii="NikoshBAN" w:hAnsi="NikoshBAN" w:cs="NikoshBAN" w:hint="cs"/>
          <w:sz w:val="28"/>
          <w:szCs w:val="28"/>
          <w:cs/>
          <w:lang w:bidi="bn-IN"/>
        </w:rPr>
        <w:t xml:space="preserve">বৈধব্য বাংলাদেশের নারীকে কতটা অসহায় ও দয়া নির্ভর করে তোলে সেটা মা কাকিমারা ছাড়া কেবা বুঝে। পরিণত বয়সে বিধবা হলে তার দুর্ভোগ মৃত্যু পর্যন্ত কিছুটা সময়ের জন্য বহাল থাকে। অনেক সময় নিজ সংসার ত্যাগ করে যেতে হয় গোবিন্দের খোঁজে । </w:t>
      </w:r>
    </w:p>
    <w:p w:rsidR="00A62CBB" w:rsidRPr="00A62CBB" w:rsidRDefault="00A62CBB" w:rsidP="00A62CBB">
      <w:pPr>
        <w:spacing w:after="0" w:line="240" w:lineRule="auto"/>
        <w:jc w:val="both"/>
        <w:rPr>
          <w:rFonts w:ascii="NikoshBAN" w:hAnsi="NikoshBAN" w:cs="NikoshBAN"/>
          <w:sz w:val="28"/>
          <w:szCs w:val="28"/>
          <w:cs/>
          <w:lang w:bidi="bn-IN"/>
        </w:rPr>
      </w:pPr>
    </w:p>
    <w:p w:rsidR="00A62CBB" w:rsidRPr="00A62CBB" w:rsidRDefault="00A62CBB" w:rsidP="00A62CBB">
      <w:pPr>
        <w:spacing w:after="0" w:line="240" w:lineRule="auto"/>
        <w:jc w:val="both"/>
        <w:rPr>
          <w:rFonts w:ascii="NikoshBAN" w:hAnsi="NikoshBAN" w:cs="NikoshBAN"/>
          <w:sz w:val="28"/>
          <w:szCs w:val="28"/>
          <w:cs/>
          <w:lang w:bidi="bn-IN"/>
        </w:rPr>
      </w:pPr>
    </w:p>
    <w:p w:rsidR="003769C5" w:rsidRDefault="003769C5" w:rsidP="00A62CBB">
      <w:pPr>
        <w:spacing w:after="0" w:line="240" w:lineRule="auto"/>
        <w:jc w:val="both"/>
        <w:rPr>
          <w:rFonts w:ascii="NikoshBAN" w:hAnsi="NikoshBAN" w:cs="NikoshBAN"/>
          <w:noProof/>
          <w:sz w:val="28"/>
          <w:szCs w:val="28"/>
          <w:cs/>
          <w:lang w:bidi="bn-IN"/>
        </w:rPr>
      </w:pPr>
    </w:p>
    <w:p w:rsidR="00A62CBB" w:rsidRDefault="00A62CBB" w:rsidP="00A62CBB">
      <w:pPr>
        <w:spacing w:after="0" w:line="240" w:lineRule="auto"/>
        <w:jc w:val="both"/>
        <w:rPr>
          <w:rFonts w:ascii="NikoshBAN" w:hAnsi="NikoshBAN" w:cs="NikoshBAN"/>
          <w:sz w:val="28"/>
          <w:szCs w:val="28"/>
          <w:cs/>
          <w:lang w:bidi="bn-IN"/>
        </w:rPr>
      </w:pPr>
      <w:r>
        <w:rPr>
          <w:rFonts w:ascii="NikoshBAN" w:hAnsi="NikoshBAN" w:cs="NikoshBAN" w:hint="cs"/>
          <w:sz w:val="28"/>
          <w:szCs w:val="28"/>
          <w:cs/>
          <w:lang w:bidi="bn-IN"/>
        </w:rPr>
        <w:t xml:space="preserve">প্রায় ক্ষেত্রে দেখা গেছে একের অধিক সন্তান হলে সন্তানদের কেউ দায়িত্ব নিতে চায় না মায়ের । </w:t>
      </w:r>
      <w:r w:rsidR="00A871A5">
        <w:rPr>
          <w:rFonts w:ascii="NikoshBAN" w:hAnsi="NikoshBAN" w:cs="NikoshBAN" w:hint="cs"/>
          <w:sz w:val="28"/>
          <w:szCs w:val="28"/>
          <w:cs/>
          <w:lang w:bidi="bn-IN"/>
        </w:rPr>
        <w:t>তারা পালাবদল করে ভরন পোষণের ব্য</w:t>
      </w:r>
      <w:r>
        <w:rPr>
          <w:rFonts w:ascii="NikoshBAN" w:hAnsi="NikoshBAN" w:cs="NikoshBAN" w:hint="cs"/>
          <w:sz w:val="28"/>
          <w:szCs w:val="28"/>
          <w:cs/>
          <w:lang w:bidi="bn-IN"/>
        </w:rPr>
        <w:t xml:space="preserve">বস্থা </w:t>
      </w:r>
      <w:r w:rsidR="00BF228D">
        <w:rPr>
          <w:rFonts w:ascii="NikoshBAN" w:hAnsi="NikoshBAN" w:cs="NikoshBAN" w:hint="cs"/>
          <w:sz w:val="28"/>
          <w:szCs w:val="28"/>
          <w:cs/>
          <w:lang w:bidi="bn-IN"/>
        </w:rPr>
        <w:t xml:space="preserve"> করে</w:t>
      </w:r>
      <w:r w:rsidR="00013A07">
        <w:rPr>
          <w:rFonts w:ascii="NikoshBAN" w:hAnsi="NikoshBAN" w:cs="NikoshBAN" w:hint="cs"/>
          <w:sz w:val="28"/>
          <w:szCs w:val="28"/>
          <w:cs/>
          <w:lang w:bidi="bn-IN"/>
        </w:rPr>
        <w:t>।সেই মা কাকিমাদের জীবনট</w:t>
      </w:r>
      <w:r w:rsidR="000244C2">
        <w:rPr>
          <w:rFonts w:ascii="NikoshBAN" w:hAnsi="NikoshBAN" w:cs="NikoshBAN" w:hint="cs"/>
          <w:sz w:val="28"/>
          <w:szCs w:val="28"/>
          <w:cs/>
          <w:lang w:bidi="bn-IN"/>
        </w:rPr>
        <w:t>া হয় যেন স্রোতের শ্যাওলার মতো ।কোন সন্তানের দায়িত্ববোধ থাকলে যদিওবা মায়ের ভরন পোষণের ব্যবস্থা হয়, দায়িত্ববোধহীন সন্তান হলে বিধবা মা তাদের কাছে উঠকো ঝামলা ছাড়া কিছু</w:t>
      </w:r>
      <w:r w:rsidR="00E81734">
        <w:rPr>
          <w:rFonts w:ascii="NikoshBAN" w:hAnsi="NikoshBAN" w:cs="NikoshBAN" w:hint="cs"/>
          <w:sz w:val="28"/>
          <w:szCs w:val="28"/>
          <w:cs/>
          <w:lang w:bidi="bn-IN"/>
        </w:rPr>
        <w:t>ই</w:t>
      </w:r>
      <w:r w:rsidR="000244C2">
        <w:rPr>
          <w:rFonts w:ascii="NikoshBAN" w:hAnsi="NikoshBAN" w:cs="NikoshBAN" w:hint="cs"/>
          <w:sz w:val="28"/>
          <w:szCs w:val="28"/>
          <w:cs/>
          <w:lang w:bidi="bn-IN"/>
        </w:rPr>
        <w:t xml:space="preserve"> নয় । এ যে নারীর জন্য কতবড় একটা আঘাত তার স্নেহময়ী হৃদয় ভেঙ্গেচুরে  </w:t>
      </w:r>
      <w:r w:rsidR="00E52CAB" w:rsidRPr="00E52CAB">
        <w:rPr>
          <w:rFonts w:ascii="NikoshBAN" w:hAnsi="NikoshBAN" w:cs="NikoshBAN"/>
          <w:sz w:val="28"/>
          <w:szCs w:val="28"/>
          <w:lang w:bidi="bn-IN"/>
        </w:rPr>
        <w:drawing>
          <wp:anchor distT="0" distB="0" distL="114300" distR="114300" simplePos="0" relativeHeight="251660288" behindDoc="1" locked="0" layoutInCell="1" allowOverlap="1">
            <wp:simplePos x="0" y="0"/>
            <wp:positionH relativeFrom="column">
              <wp:posOffset>171450</wp:posOffset>
            </wp:positionH>
            <wp:positionV relativeFrom="paragraph">
              <wp:posOffset>-15488</wp:posOffset>
            </wp:positionV>
            <wp:extent cx="5944428" cy="5812403"/>
            <wp:effectExtent l="19050" t="0" r="0" b="0"/>
            <wp:wrapNone/>
            <wp:docPr id="4" name="Picture 1" descr="C:\Users\pkr\Desktop\nari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r\Desktop\nari 3.JPG"/>
                    <pic:cNvPicPr>
                      <a:picLocks noChangeAspect="1" noChangeArrowheads="1"/>
                    </pic:cNvPicPr>
                  </pic:nvPicPr>
                  <pic:blipFill>
                    <a:blip r:embed="rId4">
                      <a:duotone>
                        <a:schemeClr val="bg2">
                          <a:shade val="45000"/>
                          <a:satMod val="135000"/>
                        </a:schemeClr>
                        <a:prstClr val="white"/>
                      </a:duotone>
                      <a:lum bright="10000" contrast="10000"/>
                    </a:blip>
                    <a:srcRect/>
                    <a:stretch>
                      <a:fillRect/>
                    </a:stretch>
                  </pic:blipFill>
                  <pic:spPr bwMode="auto">
                    <a:xfrm>
                      <a:off x="0" y="0"/>
                      <a:ext cx="5944428" cy="5812403"/>
                    </a:xfrm>
                    <a:prstGeom prst="rect">
                      <a:avLst/>
                    </a:prstGeom>
                    <a:noFill/>
                    <a:ln w="9525">
                      <a:noFill/>
                      <a:miter lim="800000"/>
                      <a:headEnd/>
                      <a:tailEnd/>
                    </a:ln>
                  </pic:spPr>
                </pic:pic>
              </a:graphicData>
            </a:graphic>
          </wp:anchor>
        </w:drawing>
      </w:r>
      <w:r w:rsidR="000244C2">
        <w:rPr>
          <w:rFonts w:ascii="NikoshBAN" w:hAnsi="NikoshBAN" w:cs="NikoshBAN" w:hint="cs"/>
          <w:sz w:val="28"/>
          <w:szCs w:val="28"/>
          <w:cs/>
          <w:lang w:bidi="bn-IN"/>
        </w:rPr>
        <w:t>ত</w:t>
      </w:r>
      <w:r w:rsidR="00E81734">
        <w:rPr>
          <w:rFonts w:ascii="NikoshBAN" w:hAnsi="NikoshBAN" w:cs="NikoshBAN" w:hint="cs"/>
          <w:sz w:val="28"/>
          <w:szCs w:val="28"/>
          <w:cs/>
          <w:lang w:bidi="bn-IN"/>
        </w:rPr>
        <w:t>াকে পৃথিবীর প্রতি বিতৃষ্ণ করে তো</w:t>
      </w:r>
      <w:r w:rsidR="000244C2">
        <w:rPr>
          <w:rFonts w:ascii="NikoshBAN" w:hAnsi="NikoshBAN" w:cs="NikoshBAN" w:hint="cs"/>
          <w:sz w:val="28"/>
          <w:szCs w:val="28"/>
          <w:cs/>
          <w:lang w:bidi="bn-IN"/>
        </w:rPr>
        <w:t xml:space="preserve">লে, মনের গভীরে অহরহ মৃত্যু </w:t>
      </w:r>
      <w:r w:rsidR="007154D3">
        <w:rPr>
          <w:rFonts w:ascii="NikoshBAN" w:hAnsi="NikoshBAN" w:cs="NikoshBAN" w:hint="cs"/>
          <w:sz w:val="28"/>
          <w:szCs w:val="28"/>
          <w:cs/>
          <w:lang w:bidi="bn-IN"/>
        </w:rPr>
        <w:t xml:space="preserve">কামনা করে মুক্তি চায় এই অবহেলা আর নিগ্রহ থেকে তার কোন ইয়াত্তা নেই । </w:t>
      </w:r>
      <w:r w:rsidR="000244C2">
        <w:rPr>
          <w:rFonts w:ascii="NikoshBAN" w:hAnsi="NikoshBAN" w:cs="NikoshBAN" w:hint="cs"/>
          <w:sz w:val="28"/>
          <w:szCs w:val="28"/>
          <w:cs/>
          <w:lang w:bidi="bn-IN"/>
        </w:rPr>
        <w:t xml:space="preserve"> </w:t>
      </w:r>
    </w:p>
    <w:p w:rsidR="00E81734" w:rsidRDefault="00E81734" w:rsidP="00A62CBB">
      <w:pPr>
        <w:spacing w:after="0" w:line="240" w:lineRule="auto"/>
        <w:jc w:val="both"/>
        <w:rPr>
          <w:rFonts w:ascii="NikoshBAN" w:hAnsi="NikoshBAN" w:cs="NikoshBAN"/>
          <w:sz w:val="28"/>
          <w:szCs w:val="28"/>
          <w:cs/>
          <w:lang w:bidi="bn-IN"/>
        </w:rPr>
      </w:pPr>
    </w:p>
    <w:p w:rsidR="00E81734" w:rsidRDefault="00E81734" w:rsidP="00A62CBB">
      <w:pPr>
        <w:spacing w:after="0" w:line="240" w:lineRule="auto"/>
        <w:jc w:val="both"/>
        <w:rPr>
          <w:rFonts w:ascii="NikoshBAN" w:hAnsi="NikoshBAN" w:cs="NikoshBAN"/>
          <w:sz w:val="28"/>
          <w:szCs w:val="28"/>
          <w:cs/>
          <w:lang w:bidi="bn-IN"/>
        </w:rPr>
      </w:pPr>
      <w:r>
        <w:rPr>
          <w:rFonts w:ascii="NikoshBAN" w:hAnsi="NikoshBAN" w:cs="NikoshBAN" w:hint="cs"/>
          <w:sz w:val="28"/>
          <w:szCs w:val="28"/>
          <w:cs/>
          <w:lang w:bidi="bn-IN"/>
        </w:rPr>
        <w:t xml:space="preserve">বিধবা সন্তানহীন হলে তার জন্য তাকিয়ে আছে দুর্ভোগ। শ্বশুড়বাড়ী থেকে তাড়িয়ে দেওয়ার প্রতিযোগিতায় নামিয়ে পড়ে সবাই । বাস্থবে পরে তাই হয়। </w:t>
      </w:r>
      <w:r w:rsidR="000E2933">
        <w:rPr>
          <w:rFonts w:ascii="NikoshBAN" w:hAnsi="NikoshBAN" w:cs="NikoshBAN" w:hint="cs"/>
          <w:sz w:val="28"/>
          <w:szCs w:val="28"/>
          <w:cs/>
          <w:lang w:bidi="bn-IN"/>
        </w:rPr>
        <w:t xml:space="preserve">সেই বিধবা কাকিমাটি আশ্রয় নেয় তার ভাই তথা বাবা মায়ের কাছে। সেখানে কি সে </w:t>
      </w:r>
      <w:r w:rsidR="005D6844">
        <w:rPr>
          <w:rFonts w:ascii="NikoshBAN" w:hAnsi="NikoshBAN" w:cs="NikoshBAN" w:hint="cs"/>
          <w:sz w:val="28"/>
          <w:szCs w:val="28"/>
          <w:cs/>
          <w:lang w:bidi="bn-IN"/>
        </w:rPr>
        <w:t xml:space="preserve">সন্মানজনক আসন পায়? </w:t>
      </w:r>
      <w:r w:rsidR="002569FC">
        <w:rPr>
          <w:rFonts w:ascii="NikoshBAN" w:hAnsi="NikoshBAN" w:cs="NikoshBAN" w:hint="cs"/>
          <w:sz w:val="28"/>
          <w:szCs w:val="28"/>
          <w:cs/>
          <w:lang w:bidi="bn-IN"/>
        </w:rPr>
        <w:t>মনে হয় আসন পাওয়াটা বেশ কঠিন, বি</w:t>
      </w:r>
      <w:r w:rsidR="00BF228D">
        <w:rPr>
          <w:rFonts w:ascii="NikoshBAN" w:hAnsi="NikoshBAN" w:cs="NikoshBAN" w:hint="cs"/>
          <w:sz w:val="28"/>
          <w:szCs w:val="28"/>
          <w:cs/>
          <w:lang w:bidi="bn-IN"/>
        </w:rPr>
        <w:t xml:space="preserve">শেষ করে ভ্রাতৃবধূর বিরূপ আচরণে, </w:t>
      </w:r>
      <w:r w:rsidR="002569FC">
        <w:rPr>
          <w:rFonts w:ascii="NikoshBAN" w:hAnsi="NikoshBAN" w:cs="NikoshBAN" w:hint="cs"/>
          <w:sz w:val="28"/>
          <w:szCs w:val="28"/>
          <w:cs/>
          <w:lang w:bidi="bn-IN"/>
        </w:rPr>
        <w:t xml:space="preserve">”আইন  ও শাশ্ত্র” মতে স্বামীর মৃত্যুর পর স্ত্রী সম্পত্তির অধিকারী হন কিন্তু ছেলেদের ভাগ বাটোয়ারায় মায়ের অংশে শূন্য। ভাবখানা এমন যে বিধবা মায়ের ভরন পোষণ দিচ্ছি তার আবার সম্পত্তি </w:t>
      </w:r>
      <w:r w:rsidR="00E624A5">
        <w:rPr>
          <w:rFonts w:ascii="NikoshBAN" w:hAnsi="NikoshBAN" w:cs="NikoshBAN" w:hint="cs"/>
          <w:sz w:val="28"/>
          <w:szCs w:val="28"/>
          <w:cs/>
          <w:lang w:bidi="bn-IN"/>
        </w:rPr>
        <w:t xml:space="preserve">কিসে লাগে। </w:t>
      </w:r>
    </w:p>
    <w:p w:rsidR="00774A7B" w:rsidRDefault="00774A7B" w:rsidP="00A62CBB">
      <w:pPr>
        <w:spacing w:after="0" w:line="240" w:lineRule="auto"/>
        <w:jc w:val="both"/>
        <w:rPr>
          <w:rFonts w:ascii="NikoshBAN" w:hAnsi="NikoshBAN" w:cs="NikoshBAN"/>
          <w:sz w:val="28"/>
          <w:szCs w:val="28"/>
          <w:cs/>
          <w:lang w:bidi="bn-IN"/>
        </w:rPr>
      </w:pPr>
    </w:p>
    <w:p w:rsidR="00B755E1" w:rsidRDefault="00FA4BBD" w:rsidP="00A62CBB">
      <w:pPr>
        <w:spacing w:after="0" w:line="240" w:lineRule="auto"/>
        <w:jc w:val="both"/>
        <w:rPr>
          <w:rFonts w:ascii="NikoshBAN" w:hAnsi="NikoshBAN" w:cs="NikoshBAN"/>
          <w:sz w:val="28"/>
          <w:szCs w:val="28"/>
          <w:cs/>
          <w:lang w:bidi="bn-IN"/>
        </w:rPr>
      </w:pPr>
      <w:r>
        <w:rPr>
          <w:rFonts w:ascii="NikoshBAN" w:hAnsi="NikoshBAN" w:cs="NikoshBAN" w:hint="cs"/>
          <w:sz w:val="28"/>
          <w:szCs w:val="28"/>
          <w:cs/>
          <w:lang w:bidi="bn-IN"/>
        </w:rPr>
        <w:t xml:space="preserve">তরুণী বা যুবতী বিধবাদের কথা বলার কোন অন্ত নেই। তাদের জীবন যে অভিশাপময়, তাদের সামনে জীবনের বেশ দির্ঘ সময় পড়ে থাকে। সম্ভ্রম রক্ষা ও বেঁচে থাকার জন্য বিভিন্ন প্রতিকূল অবস্থার সাথে তাদের প্রতিনিয়ত লড়তে হয় কঠিনভাবে। </w:t>
      </w:r>
      <w:r w:rsidR="000C36A2">
        <w:rPr>
          <w:rFonts w:ascii="NikoshBAN" w:hAnsi="NikoshBAN" w:cs="NikoshBAN" w:hint="cs"/>
          <w:sz w:val="28"/>
          <w:szCs w:val="28"/>
          <w:cs/>
          <w:lang w:bidi="bn-IN"/>
        </w:rPr>
        <w:t xml:space="preserve">এই </w:t>
      </w:r>
      <w:r>
        <w:rPr>
          <w:rFonts w:ascii="NikoshBAN" w:hAnsi="NikoshBAN" w:cs="NikoshBAN" w:hint="cs"/>
          <w:sz w:val="28"/>
          <w:szCs w:val="28"/>
          <w:cs/>
          <w:lang w:bidi="bn-IN"/>
        </w:rPr>
        <w:t xml:space="preserve"> </w:t>
      </w:r>
      <w:r w:rsidR="00774A7B">
        <w:rPr>
          <w:rFonts w:ascii="NikoshBAN" w:hAnsi="NikoshBAN" w:cs="NikoshBAN" w:hint="cs"/>
          <w:sz w:val="28"/>
          <w:szCs w:val="28"/>
          <w:cs/>
          <w:lang w:bidi="bn-IN"/>
        </w:rPr>
        <w:t>বয়সের বিধবাদের প্রতি অনেকেই লোভের হাত বাড়াতে দ্বিধাবোধ করে না কিন্তু বিয়ে করে দায়িত্ব নিতে নারাজ। তরুণ বয়সে কিংবা যৌবনকালে কোন নারী বিধবা হলে অর্থনৈতিক ও প্রাকৃতিক কারণেই তার জীবন সঙ্গীর প্রয়োজন পড়ে। কিন্তু কে হবে সেই মায়ের যোগ্য পাত্র। ঈশ্বরচন্দ্র বিদ্যাসাগর মহাশয় যদিও বা</w:t>
      </w:r>
      <w:r w:rsidR="00B755E1">
        <w:rPr>
          <w:rFonts w:ascii="NikoshBAN" w:hAnsi="NikoshBAN" w:cs="NikoshBAN" w:hint="cs"/>
          <w:sz w:val="28"/>
          <w:szCs w:val="28"/>
          <w:cs/>
          <w:lang w:bidi="bn-IN"/>
        </w:rPr>
        <w:t xml:space="preserve"> হিন্দু</w:t>
      </w:r>
      <w:r w:rsidR="00774A7B">
        <w:rPr>
          <w:rFonts w:ascii="NikoshBAN" w:hAnsi="NikoshBAN" w:cs="NikoshBAN" w:hint="cs"/>
          <w:sz w:val="28"/>
          <w:szCs w:val="28"/>
          <w:cs/>
          <w:lang w:bidi="bn-IN"/>
        </w:rPr>
        <w:t xml:space="preserve"> বিধবা বিবাহ আইন </w:t>
      </w:r>
      <w:r w:rsidR="00B755E1">
        <w:rPr>
          <w:rFonts w:ascii="NikoshBAN" w:hAnsi="NikoshBAN" w:cs="NikoshBAN" w:hint="cs"/>
          <w:sz w:val="28"/>
          <w:szCs w:val="28"/>
          <w:cs/>
          <w:lang w:bidi="bn-IN"/>
        </w:rPr>
        <w:t xml:space="preserve">পাশ করিয়ে নিয়েছেন কিন্তু অধিকাংশ সময়েই তা আইনের মধ্যে  থেকে যায়। কোথায় পাওয়া যায় সেই বিধবার জীবন সঙ্গী ? যদিও বা পাওয়া যায় তা অর্থ দিয়ে বেঁচে কিনে, তাই তো প্রচলিত প্রবাদ আছে,”ভাগ্যবানের বউ মরে অভাগার মরে স্বামী”। বউ মারা গেলে পুরুষ বিয়ের উপর বিয়ে করতে পারে । স্বামী মারা গেলে মেয়েটি হয় বিধবা, আর বউ মরলে পুরুষটি যেন এক মহানায়ক। </w:t>
      </w:r>
    </w:p>
    <w:p w:rsidR="00B755E1" w:rsidRDefault="00B755E1" w:rsidP="00A62CBB">
      <w:pPr>
        <w:spacing w:after="0" w:line="240" w:lineRule="auto"/>
        <w:jc w:val="both"/>
        <w:rPr>
          <w:rFonts w:ascii="NikoshBAN" w:hAnsi="NikoshBAN" w:cs="NikoshBAN"/>
          <w:sz w:val="28"/>
          <w:szCs w:val="28"/>
          <w:cs/>
          <w:lang w:bidi="bn-IN"/>
        </w:rPr>
      </w:pPr>
    </w:p>
    <w:p w:rsidR="00E624A5" w:rsidRDefault="00B755E1" w:rsidP="00A62CBB">
      <w:pPr>
        <w:spacing w:after="0" w:line="240" w:lineRule="auto"/>
        <w:jc w:val="both"/>
        <w:rPr>
          <w:rFonts w:ascii="NikoshBAN" w:hAnsi="NikoshBAN" w:cs="NikoshBAN"/>
          <w:sz w:val="28"/>
          <w:szCs w:val="28"/>
          <w:cs/>
          <w:lang w:bidi="bn-IN"/>
        </w:rPr>
      </w:pPr>
      <w:r>
        <w:rPr>
          <w:rFonts w:ascii="NikoshBAN" w:hAnsi="NikoshBAN" w:cs="NikoshBAN" w:hint="cs"/>
          <w:sz w:val="28"/>
          <w:szCs w:val="28"/>
          <w:cs/>
          <w:lang w:bidi="bn-IN"/>
        </w:rPr>
        <w:t>বাংলাদেশের নারীদের জীবনে সম্ভবতঃ সবচেয়ে দুঃখজনক</w:t>
      </w:r>
      <w:r w:rsidR="00C4077F">
        <w:rPr>
          <w:rFonts w:ascii="NikoshBAN" w:hAnsi="NikoshBAN" w:cs="NikoshBAN" w:hint="cs"/>
          <w:sz w:val="28"/>
          <w:szCs w:val="28"/>
          <w:cs/>
          <w:lang w:bidi="bn-IN"/>
        </w:rPr>
        <w:t xml:space="preserve"> অনাকাঙ্ক্ষিত </w:t>
      </w:r>
      <w:r w:rsidR="00B01E50">
        <w:rPr>
          <w:rFonts w:ascii="NikoshBAN" w:hAnsi="NikoshBAN" w:cs="NikoshBAN" w:hint="cs"/>
          <w:sz w:val="28"/>
          <w:szCs w:val="28"/>
          <w:cs/>
          <w:lang w:bidi="bn-IN"/>
        </w:rPr>
        <w:t xml:space="preserve">অধ্যায় হচ্ছে বৈধব্য এবং এর চেয়ে বড় দূর্ভোগ বোধ হয় কোন নারীর হয় না। </w:t>
      </w:r>
      <w:r w:rsidR="00E52CAB">
        <w:rPr>
          <w:rFonts w:ascii="NikoshBAN" w:hAnsi="NikoshBAN" w:cs="NikoshBAN"/>
          <w:sz w:val="28"/>
          <w:szCs w:val="28"/>
          <w:cs/>
          <w:lang w:bidi="bn-IN"/>
        </w:rPr>
        <w:t xml:space="preserve"> </w:t>
      </w:r>
    </w:p>
    <w:p w:rsidR="00E52CAB" w:rsidRDefault="00E52CAB" w:rsidP="00A62CBB">
      <w:pPr>
        <w:spacing w:after="0" w:line="240" w:lineRule="auto"/>
        <w:jc w:val="both"/>
        <w:rPr>
          <w:rFonts w:ascii="NikoshBAN" w:hAnsi="NikoshBAN" w:cs="NikoshBAN"/>
          <w:sz w:val="28"/>
          <w:szCs w:val="28"/>
          <w:cs/>
          <w:lang w:bidi="bn-IN"/>
        </w:rPr>
      </w:pPr>
    </w:p>
    <w:p w:rsidR="00E52CAB" w:rsidRDefault="00E52CAB" w:rsidP="00A62CBB">
      <w:pPr>
        <w:spacing w:after="0" w:line="240" w:lineRule="auto"/>
        <w:jc w:val="both"/>
        <w:rPr>
          <w:rFonts w:ascii="NikoshBAN" w:hAnsi="NikoshBAN" w:cs="NikoshBAN"/>
          <w:sz w:val="28"/>
          <w:szCs w:val="28"/>
          <w:cs/>
          <w:lang w:bidi="bn-IN"/>
        </w:rPr>
      </w:pPr>
    </w:p>
    <w:p w:rsidR="00E52CAB" w:rsidRDefault="00E52CAB" w:rsidP="00A62CBB">
      <w:pPr>
        <w:spacing w:after="0" w:line="240" w:lineRule="auto"/>
        <w:jc w:val="both"/>
        <w:rPr>
          <w:rFonts w:ascii="NikoshBAN" w:hAnsi="NikoshBAN" w:cs="NikoshBAN"/>
          <w:sz w:val="28"/>
          <w:szCs w:val="28"/>
          <w:cs/>
          <w:lang w:bidi="bn-IN"/>
        </w:rPr>
      </w:pPr>
    </w:p>
    <w:p w:rsidR="00E52CAB" w:rsidRDefault="00E52CAB" w:rsidP="00A62CBB">
      <w:pPr>
        <w:spacing w:after="0" w:line="240" w:lineRule="auto"/>
        <w:jc w:val="both"/>
        <w:rPr>
          <w:rFonts w:ascii="NikoshBAN" w:hAnsi="NikoshBAN" w:cs="NikoshBAN"/>
          <w:sz w:val="28"/>
          <w:szCs w:val="28"/>
          <w:cs/>
          <w:lang w:bidi="bn-IN"/>
        </w:rPr>
      </w:pPr>
    </w:p>
    <w:p w:rsidR="00E52CAB" w:rsidRDefault="00E52CAB" w:rsidP="00E52CAB">
      <w:pPr>
        <w:spacing w:after="0"/>
        <w:ind w:left="5040"/>
        <w:jc w:val="both"/>
        <w:rPr>
          <w:rFonts w:ascii="NikoshBAN" w:hAnsi="NikoshBAN" w:cs="NikoshBAN"/>
          <w:sz w:val="28"/>
          <w:szCs w:val="28"/>
          <w:cs/>
          <w:lang w:bidi="bn-IN"/>
        </w:rPr>
      </w:pPr>
      <w:r>
        <w:rPr>
          <w:rFonts w:ascii="NikoshBAN" w:hAnsi="NikoshBAN" w:cs="NikoshBAN" w:hint="cs"/>
          <w:sz w:val="28"/>
          <w:szCs w:val="28"/>
          <w:cs/>
          <w:lang w:bidi="bn-IN"/>
        </w:rPr>
        <w:t>সহকারী শিক্ষক  (ব্যাচ-২০১৮)</w:t>
      </w:r>
    </w:p>
    <w:p w:rsidR="00E52CAB" w:rsidRDefault="00E52CAB" w:rsidP="00E52CAB">
      <w:pPr>
        <w:spacing w:after="0"/>
        <w:ind w:left="5040"/>
        <w:jc w:val="both"/>
        <w:rPr>
          <w:rFonts w:ascii="NikoshBAN" w:hAnsi="NikoshBAN" w:cs="NikoshBAN"/>
          <w:sz w:val="28"/>
          <w:szCs w:val="28"/>
          <w:cs/>
          <w:lang w:bidi="bn-IN"/>
        </w:rPr>
      </w:pPr>
      <w:r>
        <w:rPr>
          <w:rFonts w:ascii="NikoshBAN" w:hAnsi="NikoshBAN" w:cs="NikoshBAN" w:hint="cs"/>
          <w:sz w:val="28"/>
          <w:szCs w:val="28"/>
          <w:cs/>
          <w:lang w:bidi="bn-IN"/>
        </w:rPr>
        <w:t xml:space="preserve">দুহুলী বালিকা সরকারি প্রাথমিক বিদ্যালয় </w:t>
      </w:r>
    </w:p>
    <w:p w:rsidR="00E52CAB" w:rsidRDefault="00E52CAB" w:rsidP="00E52CAB">
      <w:pPr>
        <w:spacing w:after="0"/>
        <w:ind w:left="5040"/>
        <w:jc w:val="both"/>
        <w:rPr>
          <w:rFonts w:ascii="NikoshBAN" w:hAnsi="NikoshBAN" w:cs="NikoshBAN"/>
          <w:sz w:val="28"/>
          <w:szCs w:val="28"/>
          <w:cs/>
          <w:lang w:bidi="bn-IN"/>
        </w:rPr>
      </w:pPr>
      <w:r>
        <w:rPr>
          <w:rFonts w:ascii="NikoshBAN" w:hAnsi="NikoshBAN" w:cs="NikoshBAN" w:hint="cs"/>
          <w:sz w:val="28"/>
          <w:szCs w:val="28"/>
          <w:cs/>
          <w:lang w:bidi="bn-IN"/>
        </w:rPr>
        <w:t>কালীগঞ্জ, লালমনিরহাট।</w:t>
      </w:r>
    </w:p>
    <w:p w:rsidR="00E52CAB" w:rsidRDefault="00E52CAB" w:rsidP="00E52CAB">
      <w:pPr>
        <w:spacing w:after="0"/>
        <w:ind w:left="5040"/>
        <w:jc w:val="both"/>
        <w:rPr>
          <w:rFonts w:ascii="NikoshBAN" w:hAnsi="NikoshBAN" w:cs="NikoshBAN"/>
          <w:sz w:val="28"/>
          <w:szCs w:val="28"/>
          <w:cs/>
          <w:lang w:bidi="bn-IN"/>
        </w:rPr>
      </w:pPr>
      <w:r>
        <w:rPr>
          <w:rFonts w:ascii="NikoshBAN" w:hAnsi="NikoshBAN" w:cs="NikoshBAN" w:hint="cs"/>
          <w:sz w:val="28"/>
          <w:szCs w:val="28"/>
          <w:cs/>
          <w:lang w:bidi="bn-IN"/>
        </w:rPr>
        <w:t xml:space="preserve">প্রাক্তন -তথ্য-প্রযুক্তি কর্মকর্তা(স্কয়ার হসপিটাল) </w:t>
      </w:r>
    </w:p>
    <w:p w:rsidR="00E52CAB" w:rsidRDefault="00E52CAB" w:rsidP="00E52CAB">
      <w:pPr>
        <w:spacing w:after="0"/>
        <w:ind w:left="5040"/>
        <w:jc w:val="both"/>
        <w:rPr>
          <w:rFonts w:ascii="NikoshBAN" w:hAnsi="NikoshBAN" w:cs="NikoshBAN"/>
          <w:sz w:val="28"/>
          <w:szCs w:val="28"/>
          <w:cs/>
          <w:lang w:bidi="bn-IN"/>
        </w:rPr>
      </w:pPr>
      <w:r>
        <w:rPr>
          <w:rFonts w:ascii="NikoshBAN" w:hAnsi="NikoshBAN" w:cs="NikoshBAN" w:hint="cs"/>
          <w:sz w:val="28"/>
          <w:szCs w:val="28"/>
          <w:cs/>
          <w:lang w:bidi="bn-IN"/>
        </w:rPr>
        <w:t xml:space="preserve">সদস্য -বাংলাদেশ কম্পিউটার সোসাইটি । </w:t>
      </w:r>
    </w:p>
    <w:p w:rsidR="00E52CAB" w:rsidRPr="007C2F19" w:rsidRDefault="00E52CAB" w:rsidP="00E52CAB">
      <w:pPr>
        <w:spacing w:after="0"/>
        <w:jc w:val="both"/>
        <w:rPr>
          <w:rFonts w:ascii="NikoshBAN" w:hAnsi="NikoshBAN" w:cs="NikoshBAN"/>
          <w:sz w:val="28"/>
          <w:szCs w:val="28"/>
          <w:cs/>
          <w:lang w:bidi="bn-IN"/>
        </w:rPr>
      </w:pPr>
    </w:p>
    <w:p w:rsidR="00E52CAB" w:rsidRDefault="00E52CAB" w:rsidP="00A62CBB">
      <w:pPr>
        <w:spacing w:after="0" w:line="240" w:lineRule="auto"/>
        <w:jc w:val="both"/>
        <w:rPr>
          <w:rFonts w:ascii="NikoshBAN" w:hAnsi="NikoshBAN" w:cs="NikoshBAN"/>
          <w:sz w:val="28"/>
          <w:szCs w:val="28"/>
          <w:cs/>
          <w:lang w:bidi="bn-IN"/>
        </w:rPr>
      </w:pPr>
    </w:p>
    <w:sectPr w:rsidR="00E52CAB" w:rsidSect="00BA0A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98587F"/>
    <w:rsid w:val="00013A07"/>
    <w:rsid w:val="000244C2"/>
    <w:rsid w:val="000C36A2"/>
    <w:rsid w:val="000E2933"/>
    <w:rsid w:val="00227CF5"/>
    <w:rsid w:val="00243855"/>
    <w:rsid w:val="002569FC"/>
    <w:rsid w:val="002F0B5A"/>
    <w:rsid w:val="003769C5"/>
    <w:rsid w:val="003939D5"/>
    <w:rsid w:val="003F7F16"/>
    <w:rsid w:val="00457235"/>
    <w:rsid w:val="00501D08"/>
    <w:rsid w:val="005D06B8"/>
    <w:rsid w:val="005D6844"/>
    <w:rsid w:val="00706650"/>
    <w:rsid w:val="007154D3"/>
    <w:rsid w:val="007574F7"/>
    <w:rsid w:val="00774A7B"/>
    <w:rsid w:val="0080230C"/>
    <w:rsid w:val="0080668B"/>
    <w:rsid w:val="008810F2"/>
    <w:rsid w:val="009704FA"/>
    <w:rsid w:val="0098587F"/>
    <w:rsid w:val="009D2966"/>
    <w:rsid w:val="009E7672"/>
    <w:rsid w:val="00A2037C"/>
    <w:rsid w:val="00A62CBB"/>
    <w:rsid w:val="00A871A5"/>
    <w:rsid w:val="00AE4CFC"/>
    <w:rsid w:val="00B01E50"/>
    <w:rsid w:val="00B40E45"/>
    <w:rsid w:val="00B755E1"/>
    <w:rsid w:val="00BA0A26"/>
    <w:rsid w:val="00BB39E5"/>
    <w:rsid w:val="00BF228D"/>
    <w:rsid w:val="00C4077F"/>
    <w:rsid w:val="00C95B1B"/>
    <w:rsid w:val="00D746CF"/>
    <w:rsid w:val="00D75B1F"/>
    <w:rsid w:val="00E52CAB"/>
    <w:rsid w:val="00E624A5"/>
    <w:rsid w:val="00E81734"/>
    <w:rsid w:val="00FA4BBD"/>
    <w:rsid w:val="00FF3B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A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037C"/>
    <w:rPr>
      <w:color w:val="0000FF"/>
      <w:u w:val="single"/>
    </w:rPr>
  </w:style>
  <w:style w:type="paragraph" w:styleId="BalloonText">
    <w:name w:val="Balloon Text"/>
    <w:basedOn w:val="Normal"/>
    <w:link w:val="BalloonTextChar"/>
    <w:uiPriority w:val="99"/>
    <w:semiHidden/>
    <w:unhideWhenUsed/>
    <w:rsid w:val="00C40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7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2</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pkr</dc:creator>
  <cp:lastModifiedBy>pkr</cp:lastModifiedBy>
  <cp:revision>30</cp:revision>
  <dcterms:created xsi:type="dcterms:W3CDTF">2020-06-29T15:42:00Z</dcterms:created>
  <dcterms:modified xsi:type="dcterms:W3CDTF">2020-07-06T16:22:00Z</dcterms:modified>
</cp:coreProperties>
</file>