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5" w:rsidRPr="00DD6E8D" w:rsidRDefault="0099101E" w:rsidP="00DD6E8D">
      <w:pPr>
        <w:jc w:val="center"/>
        <w:rPr>
          <w:rFonts w:ascii="NikoshBAN" w:hAnsi="NikoshBAN" w:cs="NikoshBAN"/>
          <w:b/>
          <w:color w:val="FF0000"/>
          <w:sz w:val="48"/>
        </w:rPr>
      </w:pPr>
      <w:r w:rsidRPr="00DD6E8D">
        <w:rPr>
          <w:rFonts w:ascii="NikoshBAN" w:hAnsi="NikoshBAN" w:cs="NikoshBAN"/>
          <w:b/>
          <w:color w:val="FF0000"/>
          <w:sz w:val="48"/>
        </w:rPr>
        <w:t>“</w:t>
      </w:r>
      <w:proofErr w:type="spellStart"/>
      <w:r w:rsidR="00530B40" w:rsidRPr="00DD6E8D">
        <w:rPr>
          <w:rFonts w:ascii="NikoshBAN" w:hAnsi="NikoshBAN" w:cs="NikoshBAN"/>
          <w:b/>
          <w:color w:val="FF0000"/>
          <w:sz w:val="48"/>
        </w:rPr>
        <w:t>শিক্ষক</w:t>
      </w:r>
      <w:proofErr w:type="spellEnd"/>
      <w:r w:rsidR="00530B40" w:rsidRPr="00DD6E8D">
        <w:rPr>
          <w:rFonts w:ascii="NikoshBAN" w:hAnsi="NikoshBAN" w:cs="NikoshBAN"/>
          <w:b/>
          <w:color w:val="FF0000"/>
          <w:sz w:val="48"/>
        </w:rPr>
        <w:t xml:space="preserve"> </w:t>
      </w:r>
      <w:proofErr w:type="spellStart"/>
      <w:r w:rsidR="00530B40" w:rsidRPr="00DD6E8D">
        <w:rPr>
          <w:rFonts w:ascii="NikoshBAN" w:hAnsi="NikoshBAN" w:cs="NikoshBAN"/>
          <w:b/>
          <w:color w:val="FF0000"/>
          <w:sz w:val="48"/>
        </w:rPr>
        <w:t>আমি</w:t>
      </w:r>
      <w:proofErr w:type="spellEnd"/>
      <w:r w:rsidRPr="00DD6E8D">
        <w:rPr>
          <w:rFonts w:ascii="NikoshBAN" w:hAnsi="NikoshBAN" w:cs="NikoshBAN"/>
          <w:b/>
          <w:color w:val="FF0000"/>
          <w:sz w:val="48"/>
        </w:rPr>
        <w:t>”</w:t>
      </w:r>
    </w:p>
    <w:p w:rsidR="00530B40" w:rsidRPr="00DD6E8D" w:rsidRDefault="00530B40" w:rsidP="00DD6E8D">
      <w:pPr>
        <w:jc w:val="center"/>
        <w:rPr>
          <w:rFonts w:ascii="NikoshBAN" w:hAnsi="NikoshBAN" w:cs="NikoshBAN"/>
          <w:b/>
          <w:color w:val="00B050"/>
          <w:sz w:val="32"/>
        </w:rPr>
      </w:pP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মোঃ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হাবিবুল্লাহ্</w:t>
      </w:r>
      <w:proofErr w:type="spellEnd"/>
    </w:p>
    <w:p w:rsidR="00530B40" w:rsidRPr="00DD6E8D" w:rsidRDefault="00530B40" w:rsidP="00DD6E8D">
      <w:pPr>
        <w:jc w:val="center"/>
        <w:rPr>
          <w:rFonts w:ascii="NikoshBAN" w:hAnsi="NikoshBAN" w:cs="NikoshBAN"/>
          <w:b/>
          <w:color w:val="00B050"/>
          <w:sz w:val="32"/>
        </w:rPr>
      </w:pP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সহকারী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শিক্ষক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 (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আইসিটি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>)</w:t>
      </w:r>
    </w:p>
    <w:p w:rsidR="0099101E" w:rsidRPr="00DD6E8D" w:rsidRDefault="0099101E" w:rsidP="00DD6E8D">
      <w:pPr>
        <w:jc w:val="center"/>
        <w:rPr>
          <w:rFonts w:ascii="NikoshBAN" w:hAnsi="NikoshBAN" w:cs="NikoshBAN"/>
          <w:b/>
          <w:color w:val="00B050"/>
          <w:sz w:val="32"/>
        </w:rPr>
      </w:pP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কনেশ্বর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এস.সি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.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এডওয়ার্ড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ইনস্টিটিউশন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b/>
          <w:color w:val="00B050"/>
          <w:sz w:val="42"/>
        </w:rPr>
      </w:pP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ডামুড্যা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 xml:space="preserve">, </w:t>
      </w:r>
      <w:proofErr w:type="spellStart"/>
      <w:r w:rsidRPr="00DD6E8D">
        <w:rPr>
          <w:rFonts w:ascii="NikoshBAN" w:hAnsi="NikoshBAN" w:cs="NikoshBAN"/>
          <w:b/>
          <w:color w:val="00B050"/>
          <w:sz w:val="32"/>
        </w:rPr>
        <w:t>শরীয়তপুর</w:t>
      </w:r>
      <w:proofErr w:type="spellEnd"/>
      <w:r w:rsidRPr="00DD6E8D">
        <w:rPr>
          <w:rFonts w:ascii="NikoshBAN" w:hAnsi="NikoshBAN" w:cs="NikoshBAN"/>
          <w:b/>
          <w:color w:val="00B050"/>
          <w:sz w:val="32"/>
        </w:rPr>
        <w:t>।</w:t>
      </w:r>
    </w:p>
    <w:p w:rsidR="00530B40" w:rsidRPr="00DD6E8D" w:rsidRDefault="00530B40">
      <w:pPr>
        <w:rPr>
          <w:rFonts w:ascii="NikoshBAN" w:hAnsi="NikoshBAN" w:cs="NikoshBAN"/>
          <w:color w:val="00B050"/>
          <w:sz w:val="40"/>
        </w:rPr>
      </w:pPr>
    </w:p>
    <w:p w:rsidR="00DD6E8D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আমি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শ্রেষ্ঠ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সবার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করিনাকো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কোন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ভয়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আমার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কন্ঠে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অনুপ্রানিত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ছাত্র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ভয়কে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করেছে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জয়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অ</w:t>
      </w:r>
      <w:proofErr w:type="gramStart"/>
      <w:r w:rsidRPr="00DD6E8D">
        <w:rPr>
          <w:rFonts w:ascii="NikoshBAN" w:hAnsi="NikoshBAN" w:cs="NikoshBAN"/>
          <w:sz w:val="34"/>
        </w:rPr>
        <w:t>,আ</w:t>
      </w:r>
      <w:proofErr w:type="spellEnd"/>
      <w:proofErr w:type="gram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হতে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শিখিয়েছি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তাকে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বিশ্ব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করিতে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জয়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ধর্ম</w:t>
      </w:r>
      <w:proofErr w:type="spellEnd"/>
      <w:r w:rsidRPr="00DD6E8D">
        <w:rPr>
          <w:rFonts w:ascii="NikoshBAN" w:hAnsi="NikoshBAN" w:cs="NikoshBAN"/>
          <w:sz w:val="34"/>
        </w:rPr>
        <w:t xml:space="preserve">, </w:t>
      </w:r>
      <w:proofErr w:type="spellStart"/>
      <w:r w:rsidRPr="00DD6E8D">
        <w:rPr>
          <w:rFonts w:ascii="NikoshBAN" w:hAnsi="NikoshBAN" w:cs="NikoshBAN"/>
          <w:sz w:val="34"/>
        </w:rPr>
        <w:t>বর্ণ</w:t>
      </w:r>
      <w:proofErr w:type="spellEnd"/>
      <w:r w:rsidRPr="00DD6E8D">
        <w:rPr>
          <w:rFonts w:ascii="NikoshBAN" w:hAnsi="NikoshBAN" w:cs="NikoshBAN"/>
          <w:sz w:val="34"/>
        </w:rPr>
        <w:t xml:space="preserve">, </w:t>
      </w:r>
      <w:proofErr w:type="spellStart"/>
      <w:r w:rsidRPr="00DD6E8D">
        <w:rPr>
          <w:rFonts w:ascii="NikoshBAN" w:hAnsi="NikoshBAN" w:cs="NikoshBAN"/>
          <w:sz w:val="34"/>
        </w:rPr>
        <w:t>গোত্রে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নেই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কোন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ভেদাভেদ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r w:rsidRPr="00DD6E8D">
        <w:rPr>
          <w:rFonts w:ascii="NikoshBAN" w:hAnsi="NikoshBAN" w:cs="NikoshBAN"/>
          <w:sz w:val="34"/>
        </w:rPr>
        <w:t>‘</w:t>
      </w:r>
      <w:proofErr w:type="spellStart"/>
      <w:r w:rsidRPr="00DD6E8D">
        <w:rPr>
          <w:rFonts w:ascii="NikoshBAN" w:hAnsi="NikoshBAN" w:cs="NikoshBAN"/>
          <w:sz w:val="34"/>
        </w:rPr>
        <w:t>মানুষ</w:t>
      </w:r>
      <w:proofErr w:type="spellEnd"/>
      <w:r w:rsidRPr="00DD6E8D">
        <w:rPr>
          <w:rFonts w:ascii="NikoshBAN" w:hAnsi="NikoshBAN" w:cs="NikoshBAN"/>
          <w:sz w:val="34"/>
        </w:rPr>
        <w:t xml:space="preserve">’ </w:t>
      </w:r>
      <w:proofErr w:type="spellStart"/>
      <w:r w:rsidRPr="00DD6E8D">
        <w:rPr>
          <w:rFonts w:ascii="NikoshBAN" w:hAnsi="NikoshBAN" w:cs="NikoshBAN"/>
          <w:sz w:val="34"/>
        </w:rPr>
        <w:t>তার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পরিচয়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আমি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বলিতে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পারিনা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মিথ্যার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ফুলঝুড়ি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করিতে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পারিনা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কারনে-অকারণে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কাহারো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স্বপ্ন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চুরি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সত্য-ন্যায়ে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বলীয়ান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হতে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চাই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বিশ্ব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বাসীর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কাছে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সম্মাণটুকু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আছে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বলেই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আজও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বেঁচে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আছে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</w:p>
    <w:p w:rsidR="00DD6E8D" w:rsidRPr="00DD6E8D" w:rsidRDefault="00DD6E8D" w:rsidP="00DD6E8D">
      <w:pPr>
        <w:jc w:val="center"/>
        <w:rPr>
          <w:rFonts w:ascii="NikoshBAN" w:hAnsi="NikoshBAN" w:cs="NikoshBAN"/>
          <w:sz w:val="34"/>
        </w:rPr>
      </w:pPr>
    </w:p>
    <w:p w:rsidR="00DD6E8D" w:rsidRPr="00DD6E8D" w:rsidRDefault="00DD6E8D" w:rsidP="00DD6E8D">
      <w:pPr>
        <w:jc w:val="center"/>
        <w:rPr>
          <w:rFonts w:ascii="NikoshBAN" w:hAnsi="NikoshBAN" w:cs="NikoshBAN"/>
          <w:sz w:val="34"/>
        </w:rPr>
      </w:pPr>
    </w:p>
    <w:p w:rsidR="00DD6E8D" w:rsidRPr="00DD6E8D" w:rsidRDefault="00DD6E8D" w:rsidP="00DD6E8D">
      <w:pPr>
        <w:jc w:val="center"/>
        <w:rPr>
          <w:rFonts w:ascii="NikoshBAN" w:hAnsi="NikoshBAN" w:cs="NikoshBAN"/>
          <w:sz w:val="34"/>
        </w:rPr>
      </w:pPr>
    </w:p>
    <w:p w:rsidR="00DD6E8D" w:rsidRPr="00DD6E8D" w:rsidRDefault="00DD6E8D" w:rsidP="00DD6E8D">
      <w:pPr>
        <w:rPr>
          <w:rFonts w:ascii="NikoshBAN" w:hAnsi="NikoshBAN" w:cs="NikoshBAN"/>
          <w:sz w:val="34"/>
        </w:rPr>
      </w:pPr>
      <w:bookmarkStart w:id="0" w:name="_GoBack"/>
      <w:bookmarkEnd w:id="0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আমি</w:t>
      </w:r>
      <w:proofErr w:type="spellEnd"/>
      <w:r w:rsidRPr="00DD6E8D">
        <w:rPr>
          <w:rFonts w:ascii="NikoshBAN" w:hAnsi="NikoshBAN" w:cs="NikoshBAN"/>
          <w:sz w:val="34"/>
        </w:rPr>
        <w:t xml:space="preserve">, </w:t>
      </w:r>
      <w:proofErr w:type="spellStart"/>
      <w:r w:rsidRPr="00DD6E8D">
        <w:rPr>
          <w:rFonts w:ascii="NikoshBAN" w:hAnsi="NikoshBAN" w:cs="NikoshBAN"/>
          <w:sz w:val="34"/>
        </w:rPr>
        <w:t>স্বপ্ন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দেখাই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শ্রেষ্ঠত্ব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মানবতার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অঙ্কুর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হতে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দেহটা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গড়ে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যেমন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বৃক্ষ</w:t>
      </w:r>
      <w:proofErr w:type="spellEnd"/>
      <w:r w:rsidRPr="00DD6E8D">
        <w:rPr>
          <w:rFonts w:ascii="NikoshBAN" w:hAnsi="NikoshBAN" w:cs="NikoshBAN"/>
          <w:sz w:val="34"/>
        </w:rPr>
        <w:t xml:space="preserve"> ও </w:t>
      </w:r>
      <w:proofErr w:type="spellStart"/>
      <w:r w:rsidRPr="00DD6E8D">
        <w:rPr>
          <w:rFonts w:ascii="NikoshBAN" w:hAnsi="NikoshBAN" w:cs="NikoshBAN"/>
          <w:sz w:val="34"/>
        </w:rPr>
        <w:t>তরুলতার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নিজে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না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খেয়ে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দীক্ষা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বিলাই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অবুঝ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শিশুর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মনে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সবার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অজান্তে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ভালোবাসা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দেই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অজানা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মায়ার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টানে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আমি</w:t>
      </w:r>
      <w:proofErr w:type="spellEnd"/>
      <w:r w:rsidRPr="00DD6E8D">
        <w:rPr>
          <w:rFonts w:ascii="NikoshBAN" w:hAnsi="NikoshBAN" w:cs="NikoshBAN"/>
          <w:sz w:val="34"/>
        </w:rPr>
        <w:t xml:space="preserve">, </w:t>
      </w:r>
      <w:proofErr w:type="spellStart"/>
      <w:r w:rsidRPr="00DD6E8D">
        <w:rPr>
          <w:rFonts w:ascii="NikoshBAN" w:hAnsi="NikoshBAN" w:cs="NikoshBAN"/>
          <w:sz w:val="34"/>
        </w:rPr>
        <w:t>সত্য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বলিতে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করিনাকো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কোন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ভয়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r w:rsidRPr="00DD6E8D">
        <w:rPr>
          <w:rFonts w:ascii="NikoshBAN" w:hAnsi="NikoshBAN" w:cs="NikoshBAN"/>
          <w:sz w:val="34"/>
        </w:rPr>
        <w:t xml:space="preserve">সৎ, </w:t>
      </w:r>
      <w:proofErr w:type="spellStart"/>
      <w:r w:rsidRPr="00DD6E8D">
        <w:rPr>
          <w:rFonts w:ascii="NikoshBAN" w:hAnsi="NikoshBAN" w:cs="NikoshBAN"/>
          <w:sz w:val="34"/>
        </w:rPr>
        <w:t>সাহসি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শিক্ষক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সমাজ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নেই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তার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পরাজয়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পরের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কল্যাণে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আমার</w:t>
      </w:r>
      <w:proofErr w:type="spellEnd"/>
      <w:r w:rsidRPr="00DD6E8D">
        <w:rPr>
          <w:rFonts w:ascii="NikoshBAN" w:hAnsi="NikoshBAN" w:cs="NikoshBAN"/>
          <w:sz w:val="34"/>
        </w:rPr>
        <w:t xml:space="preserve"> এ </w:t>
      </w:r>
      <w:proofErr w:type="spellStart"/>
      <w:r w:rsidRPr="00DD6E8D">
        <w:rPr>
          <w:rFonts w:ascii="NikoshBAN" w:hAnsi="NikoshBAN" w:cs="NikoshBAN"/>
          <w:sz w:val="34"/>
        </w:rPr>
        <w:t>জীবন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করে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যাই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উৎসর্গ</w:t>
      </w:r>
      <w:proofErr w:type="spellEnd"/>
      <w:r w:rsidRPr="00DD6E8D">
        <w:rPr>
          <w:rFonts w:ascii="NikoshBAN" w:hAnsi="NikoshBAN" w:cs="NikoshBAN"/>
          <w:sz w:val="34"/>
        </w:rPr>
        <w:t>,</w:t>
      </w:r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জীবনের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মাঝে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খুজে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পাই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আমি</w:t>
      </w:r>
      <w:proofErr w:type="spellEnd"/>
    </w:p>
    <w:p w:rsidR="0099101E" w:rsidRPr="00DD6E8D" w:rsidRDefault="0099101E" w:rsidP="00DD6E8D">
      <w:pPr>
        <w:jc w:val="center"/>
        <w:rPr>
          <w:rFonts w:ascii="NikoshBAN" w:hAnsi="NikoshBAN" w:cs="NikoshBAN"/>
          <w:sz w:val="34"/>
        </w:rPr>
      </w:pPr>
      <w:proofErr w:type="spellStart"/>
      <w:r w:rsidRPr="00DD6E8D">
        <w:rPr>
          <w:rFonts w:ascii="NikoshBAN" w:hAnsi="NikoshBAN" w:cs="NikoshBAN"/>
          <w:sz w:val="34"/>
        </w:rPr>
        <w:t>আমার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সুখের</w:t>
      </w:r>
      <w:proofErr w:type="spellEnd"/>
      <w:r w:rsidRPr="00DD6E8D">
        <w:rPr>
          <w:rFonts w:ascii="NikoshBAN" w:hAnsi="NikoshBAN" w:cs="NikoshBAN"/>
          <w:sz w:val="34"/>
        </w:rPr>
        <w:t xml:space="preserve"> </w:t>
      </w:r>
      <w:proofErr w:type="spellStart"/>
      <w:r w:rsidRPr="00DD6E8D">
        <w:rPr>
          <w:rFonts w:ascii="NikoshBAN" w:hAnsi="NikoshBAN" w:cs="NikoshBAN"/>
          <w:sz w:val="34"/>
        </w:rPr>
        <w:t>স্বর্গ</w:t>
      </w:r>
      <w:proofErr w:type="spellEnd"/>
      <w:r w:rsidRPr="00DD6E8D">
        <w:rPr>
          <w:rFonts w:ascii="NikoshBAN" w:hAnsi="NikoshBAN" w:cs="NikoshBAN"/>
          <w:sz w:val="34"/>
        </w:rPr>
        <w:t>।</w:t>
      </w:r>
    </w:p>
    <w:sectPr w:rsidR="0099101E" w:rsidRPr="00DD6E8D" w:rsidSect="00DD6E8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6"/>
    <w:rsid w:val="00080E66"/>
    <w:rsid w:val="000B27A5"/>
    <w:rsid w:val="002F053B"/>
    <w:rsid w:val="00530B40"/>
    <w:rsid w:val="0099101E"/>
    <w:rsid w:val="00D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89CCE-FB06-4FB9-B95B-BB6BFC2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Md. Habibullah Habib</cp:lastModifiedBy>
  <cp:revision>5</cp:revision>
  <dcterms:created xsi:type="dcterms:W3CDTF">2019-08-17T09:46:00Z</dcterms:created>
  <dcterms:modified xsi:type="dcterms:W3CDTF">2020-07-06T18:01:00Z</dcterms:modified>
</cp:coreProperties>
</file>