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99" w:rsidRPr="008452FA" w:rsidRDefault="00F90299" w:rsidP="00456D85">
      <w:pPr>
        <w:spacing w:after="0"/>
        <w:jc w:val="center"/>
        <w:rPr>
          <w:rFonts w:ascii="NikoshBAN" w:hAnsi="NikoshBAN" w:cs="NikoshBAN"/>
          <w:i/>
          <w:sz w:val="18"/>
          <w:szCs w:val="18"/>
          <w:u w:val="double"/>
          <w:cs/>
          <w:lang w:bidi="bn-BD"/>
        </w:rPr>
      </w:pPr>
      <w:r w:rsidRPr="008452FA">
        <w:rPr>
          <w:rFonts w:ascii="NikoshBAN" w:hAnsi="NikoshBAN" w:cs="NikoshBAN" w:hint="cs"/>
          <w:i/>
          <w:sz w:val="18"/>
          <w:szCs w:val="18"/>
          <w:u w:val="double"/>
          <w:cs/>
          <w:lang w:bidi="bn-BD"/>
        </w:rPr>
        <w:t>আমার অনুভূতি</w:t>
      </w:r>
    </w:p>
    <w:p w:rsidR="00625665" w:rsidRDefault="00EC3C16" w:rsidP="00456D85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 w:rsidRPr="008452FA">
        <w:rPr>
          <w:rFonts w:ascii="NikoshBAN" w:hAnsi="NikoshBAN" w:cs="NikoshBAN" w:hint="cs"/>
          <w:sz w:val="28"/>
          <w:szCs w:val="28"/>
          <w:cs/>
          <w:lang w:bidi="bn-BD"/>
        </w:rPr>
        <w:t>শিক্ষা জাতির মেরুদণ্ড, শিক্ষক হলেন শিক্ষার মেরুদণ্ড, আর যুব সমাজ হল জাতির ভবিষ্যৎ। একটি দেশের টেকসই উন্নয়নে প্রয়োজন সু-শিক্ষিত নাগরিক। আর সেই দেশের নাগরিকদের সু-শিক্ষায় শিক্ষি</w:t>
      </w:r>
      <w:r w:rsidR="00863891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ত করে গড়ে তোলার জন্যই বিদ্যালয়। বর্তমান বিশ্বে শিক্ষার্থীদের একমূখী প্রতিভার অধিকারী হলে তাকে ছিটকে পড়ার সম্ভাবনা বেশী। </w:t>
      </w:r>
      <w:r w:rsidR="00A14425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তাই বর্তমান সময়ে শিক্ষার্থীদের জানার আগ্রহ থাকতে হবে বেশী, জানতে হবে বেশী, পড়তে হবে বেশী। </w:t>
      </w:r>
      <w:r w:rsidR="00F90299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কারন শিক্ষা মানুষের মাঝে মূল্যবোধ সৃষ্টি করে। যত বেশী শিক্ষা গ্রহণ করা যাবে, মূল্যবোধ ততবেশী উন্নত হবে। শিক্ষা মানুষকে মূল্যবোধ ও মানবিক করে গড়ে তোলার মাধ্যম। </w:t>
      </w:r>
      <w:r w:rsidR="00A14425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লেখপড়ার উদ্দেশ্য আমরা মতে শুধু মাত্র </w:t>
      </w:r>
      <w:r w:rsidR="00A14425" w:rsidRPr="008452FA">
        <w:rPr>
          <w:rFonts w:ascii="NikoshBAN" w:hAnsi="NikoshBAN" w:cs="NikoshBAN"/>
          <w:sz w:val="28"/>
          <w:szCs w:val="28"/>
          <w:cs/>
          <w:lang w:bidi="bn-BD"/>
        </w:rPr>
        <w:t>G</w:t>
      </w:r>
      <w:r w:rsidR="002D040F" w:rsidRPr="008452FA">
        <w:rPr>
          <w:rFonts w:ascii="NikoshBAN" w:hAnsi="NikoshBAN" w:cs="NikoshBAN"/>
          <w:sz w:val="28"/>
          <w:szCs w:val="28"/>
          <w:lang w:bidi="bn-BD"/>
        </w:rPr>
        <w:t>.</w:t>
      </w:r>
      <w:r w:rsidR="00A14425" w:rsidRPr="008452FA">
        <w:rPr>
          <w:rFonts w:ascii="NikoshBAN" w:hAnsi="NikoshBAN" w:cs="NikoshBAN"/>
          <w:sz w:val="28"/>
          <w:szCs w:val="28"/>
          <w:cs/>
          <w:lang w:bidi="bn-BD"/>
        </w:rPr>
        <w:t>P</w:t>
      </w:r>
      <w:r w:rsidR="002D040F" w:rsidRPr="008452FA">
        <w:rPr>
          <w:rFonts w:ascii="NikoshBAN" w:hAnsi="NikoshBAN" w:cs="NikoshBAN"/>
          <w:sz w:val="28"/>
          <w:szCs w:val="28"/>
          <w:cs/>
          <w:lang w:bidi="bn-BD"/>
        </w:rPr>
        <w:t>.</w:t>
      </w:r>
      <w:r w:rsidR="00A14425" w:rsidRPr="008452FA">
        <w:rPr>
          <w:rFonts w:ascii="NikoshBAN" w:hAnsi="NikoshBAN" w:cs="NikoshBAN"/>
          <w:sz w:val="28"/>
          <w:szCs w:val="28"/>
          <w:cs/>
          <w:lang w:bidi="bn-BD"/>
        </w:rPr>
        <w:t>A</w:t>
      </w:r>
      <w:r w:rsidR="002D040F" w:rsidRPr="008452FA">
        <w:rPr>
          <w:rFonts w:ascii="NikoshBAN" w:hAnsi="NikoshBAN" w:cs="NikoshBAN"/>
          <w:sz w:val="28"/>
          <w:szCs w:val="28"/>
          <w:cs/>
          <w:lang w:bidi="bn-BD"/>
        </w:rPr>
        <w:t>.</w:t>
      </w:r>
      <w:r w:rsidR="00A14425" w:rsidRPr="008452FA">
        <w:rPr>
          <w:rFonts w:ascii="Times New Roman" w:hAnsi="Times New Roman" w:cs="Times New Roman"/>
          <w:sz w:val="28"/>
          <w:szCs w:val="28"/>
          <w:cs/>
          <w:lang w:bidi="bn-BD"/>
        </w:rPr>
        <w:t>5</w:t>
      </w:r>
      <w:r w:rsidR="00A14425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পাওয়া নয়। শিক্ষার্থীকে জ্ঞান অর্জন করতে হবে। তাকে সিলেবাসের বাইরে চলে যেতে হবে। কেননা </w:t>
      </w:r>
      <w:r w:rsidR="00863891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="00A14425" w:rsidRPr="008452FA">
        <w:rPr>
          <w:rFonts w:ascii="NikoshBAN" w:hAnsi="NikoshBAN" w:cs="NikoshBAN" w:hint="cs"/>
          <w:sz w:val="28"/>
          <w:szCs w:val="28"/>
          <w:cs/>
          <w:lang w:bidi="bn-BD"/>
        </w:rPr>
        <w:t>জি,পি,এ</w:t>
      </w:r>
      <w:r w:rsidR="00121E6A">
        <w:rPr>
          <w:rFonts w:ascii="NikoshBAN" w:hAnsi="NikoshBAN" w:cs="NikoshBAN"/>
          <w:sz w:val="28"/>
          <w:szCs w:val="28"/>
          <w:cs/>
          <w:lang w:bidi="bn-BD"/>
        </w:rPr>
        <w:t xml:space="preserve"> 5</w:t>
      </w:r>
      <w:r w:rsidR="00A14425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পাওয়ার জন্য </w:t>
      </w:r>
      <w:r w:rsidR="00FC3E7A" w:rsidRPr="008452FA">
        <w:rPr>
          <w:rFonts w:ascii="NikoshBAN" w:hAnsi="NikoshBAN" w:cs="NikoshBAN" w:hint="cs"/>
          <w:sz w:val="28"/>
          <w:szCs w:val="28"/>
          <w:cs/>
          <w:lang w:bidi="bn-BD"/>
        </w:rPr>
        <w:t>ছাত্র/ছাত্রীরা</w:t>
      </w:r>
      <w:r w:rsidR="00A14425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কোচিং নির্ভর হয়ে শিক্ষার্থীর পরিবর্তে পরীক্ষার্থী হয়ে উঠে</w:t>
      </w:r>
      <w:r w:rsidR="00907330" w:rsidRPr="008452FA">
        <w:rPr>
          <w:rFonts w:ascii="NikoshBAN" w:hAnsi="NikoshBAN" w:cs="NikoshBAN" w:hint="cs"/>
          <w:sz w:val="28"/>
          <w:szCs w:val="28"/>
          <w:cs/>
          <w:lang w:bidi="bn-BD"/>
        </w:rPr>
        <w:t>ছে</w:t>
      </w:r>
      <w:r w:rsidR="00A14425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। </w:t>
      </w:r>
      <w:r w:rsidRPr="008452FA">
        <w:rPr>
          <w:rFonts w:ascii="NikoshBAN" w:hAnsi="NikoshBAN" w:cs="NikoshBAN" w:hint="cs"/>
          <w:sz w:val="28"/>
          <w:szCs w:val="28"/>
          <w:cs/>
          <w:lang w:bidi="bn-BD"/>
        </w:rPr>
        <w:t>শিক্ষা বলতে আমরা বুঝি শক্তি, উন্নয়ন, ব্যবহার,সংস্কৃতি,শিল্প কর্মস্পৃহা, আদর্শ, আনুগত্য, জাতি</w:t>
      </w:r>
      <w:r w:rsidR="00FC0FED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অর্থাৎ ব্যাক্তি বিশেষের প্রজ্ঞা কর্মস্পৃহার উন্নয়ন ও জাতীয় আদর্শ, শিক্ষা সংস্কৃতির যথার্থ ব্যাবহারই হচ্ছে শিক্ষা। শিক্ষা একটি শিল্প। যেটির পিছনে একজন শিল্পী কাজ করেন। যাঁকে আমরা শিক্ষক বলি। শিক্ষকতা একটি মহান পেশা। আর এই পেশাটি তখনি মহা</w:t>
      </w:r>
      <w:r w:rsidR="00FC3E7A" w:rsidRPr="008452FA">
        <w:rPr>
          <w:rFonts w:ascii="NikoshBAN" w:hAnsi="NikoshBAN" w:cs="NikoshBAN" w:hint="cs"/>
          <w:sz w:val="28"/>
          <w:szCs w:val="28"/>
          <w:cs/>
          <w:lang w:bidi="bn-BD"/>
        </w:rPr>
        <w:t>ন হয় যখন ব্যাক্তি নিজে মহান হয়।</w:t>
      </w:r>
      <w:r w:rsidR="00FC0FED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শুধু মাত্র বিদ্যালয়ে যাঁরা শিক্ষকতা করেন</w:t>
      </w:r>
      <w:r w:rsidR="009069CF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, শিক্ষক শব্দটা শুধু তাঁদের ক্ষেত্রেই যে প্রযোজ্য বিষয়টা আমি তা মনে করিনা। কারণ বিদ্যালয়ের বাইরে ও কিছু সংখ্যক গুণি শিল্পি আছেন যাঁরা আড়ালে আবডালে দেশ ও জাতির কথা এবং জাতির ভবিষ্যতের কথা ভাবেন। কারন একটি পরিবার, একটি সমাজ অথবা যেকোন প্রতিষ্ঠান অসৎ লোকের ক্ষতির কারণে নষ্ট হয়না। বরং নষ্ট হয় সৎ </w:t>
      </w:r>
      <w:r w:rsidR="006D5E49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লোকের নিরবতার কারনে। </w:t>
      </w:r>
      <w:r w:rsidR="00C23A78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সেই সকল জ্ঞানী গুণি ও সৃজনশীল মানুষ গুলো যদি একটু সরব হয়ে উঠেন তাহলে সমাজে আলো জ্বলবেই। এই আল আর কোনো কালেই স্তব্ধ হবেনা। পাঞ্জেরী ও চাঁদপুরকণ্ঠ চাঁদপুর জেলায় যে আলো জ্বালিয়েছে তার ফোকাস চাঁদপুরকে অতিক্রম করে অন্যান্য জেলা সদরে গিয়ে ও জ্বলে উঠেছে। দৈনিক সমকাল কর্তৃক একটি বিতর্ক অনুষ্ঠানে গত ১৬/০৫/২০১৫ তারিখে যখন চট্টগাম কলিজিয়েট স্কুলে অংশ গ্রহণ করতে উপস্থিত হই। তখন চট্টগ্রাম বিভাগের অন্যান্য বিতার্কিক গণ কানাকানি শুরু করলো যে চাঁদপুর আসছে। তবে এত বড় একটি আয়োজনে ও আমি চাঁদপুরের বিতার্কিকদের মনে </w:t>
      </w:r>
      <w:r w:rsidR="0067520E" w:rsidRPr="008452FA">
        <w:rPr>
          <w:rFonts w:ascii="NikoshBAN" w:hAnsi="NikoshBAN" w:cs="NikoshBAN" w:hint="cs"/>
          <w:sz w:val="28"/>
          <w:szCs w:val="28"/>
          <w:cs/>
          <w:lang w:bidi="bn-BD"/>
        </w:rPr>
        <w:t>কোন চাপ বা বিষন্নতা লক্ষ করিনি। বরং ত</w:t>
      </w:r>
      <w:r w:rsidR="006771B6" w:rsidRPr="008452FA">
        <w:rPr>
          <w:rFonts w:ascii="NikoshBAN" w:hAnsi="NikoshBAN" w:cs="NikoshBAN" w:hint="cs"/>
          <w:sz w:val="28"/>
          <w:szCs w:val="28"/>
          <w:cs/>
          <w:lang w:bidi="bn-BD"/>
        </w:rPr>
        <w:t>াদের মধ্যে আমি আত্মবিশ্বাস ও দৃঢ়</w:t>
      </w:r>
      <w:r w:rsidR="0067520E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মনোবল লক্ষ করলাম। তা ছাড়া গত ২০/০৬/২০১৫ তারিখে যখন বাংলাদেশ টেলিভিশন ১৪</w:t>
      </w:r>
      <w:r w:rsidR="00121E6A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="0067520E" w:rsidRPr="008452FA">
        <w:rPr>
          <w:rFonts w:ascii="NikoshBAN" w:hAnsi="NikoshBAN" w:cs="NikoshBAN" w:hint="cs"/>
          <w:sz w:val="28"/>
          <w:szCs w:val="28"/>
          <w:cs/>
          <w:lang w:bidi="bn-BD"/>
        </w:rPr>
        <w:t>তম জাত</w:t>
      </w:r>
      <w:r w:rsidR="006771B6" w:rsidRPr="008452FA">
        <w:rPr>
          <w:rFonts w:ascii="NikoshBAN" w:hAnsi="NikoshBAN" w:cs="NikoshBAN" w:hint="cs"/>
          <w:sz w:val="28"/>
          <w:szCs w:val="28"/>
          <w:cs/>
          <w:lang w:bidi="bn-BD"/>
        </w:rPr>
        <w:t>ীয় টেলিভিশন স্কুল বিতর্ক প্রতিযো</w:t>
      </w:r>
      <w:r w:rsidR="0067520E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গিতায় অংশ গ্রহণ করতে উপস্থিত হই। তখন অডিটরিয়ামের অন্যান্য বিতার্কিক গণ কানাকানি শুরু করলো যে চাঁদপুর আসছে। </w:t>
      </w:r>
      <w:r w:rsidR="00210D47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শুধু বিতার্কিক গণ নয়, তাদের সাথে যারা সহয়তাকারী হিসেবে উপস্থিত হয়েছেন তাদের ও একই সুর আপনারা কী চাঁদপুরের? </w:t>
      </w:r>
      <w:r w:rsidR="0067520E" w:rsidRPr="008452FA">
        <w:rPr>
          <w:rFonts w:ascii="NikoshBAN" w:hAnsi="NikoshBAN" w:cs="NikoshBAN" w:hint="cs"/>
          <w:sz w:val="28"/>
          <w:szCs w:val="28"/>
          <w:cs/>
          <w:lang w:bidi="bn-BD"/>
        </w:rPr>
        <w:t>সমগ্র বাংলাদেশে আজ চাঁদপুরের এই অর্জন এবং এই সুনাম কৃতিত্ব আমি মনে করি সি,কে,ডি,এফ এর।</w:t>
      </w:r>
      <w:r w:rsidR="00625665" w:rsidRPr="008452FA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="00625665" w:rsidRPr="008452FA">
        <w:rPr>
          <w:rFonts w:ascii="NikoshBAN" w:hAnsi="NikoshBAN" w:cs="NikoshBAN" w:hint="cs"/>
          <w:sz w:val="28"/>
          <w:szCs w:val="28"/>
          <w:cs/>
          <w:lang w:bidi="bn-BD"/>
        </w:rPr>
        <w:t>সুন্দরের উপমার ক্ষেত্রে আমরা সব সময় চা</w:t>
      </w:r>
      <w:r w:rsidR="003E3D71" w:rsidRPr="008452FA">
        <w:rPr>
          <w:rFonts w:ascii="NikoshBAN" w:hAnsi="NikoshBAN" w:cs="NikoshBAN" w:hint="cs"/>
          <w:sz w:val="28"/>
          <w:szCs w:val="28"/>
          <w:cs/>
          <w:lang w:bidi="bn-BD"/>
        </w:rPr>
        <w:t>ঁ</w:t>
      </w:r>
      <w:r w:rsidR="00625665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দকে উল্লেখ করি। কিন্তু চাঁদকে আলোকিত করার পিছনে সূর্যের যে ভূমিকা তা ভুলে যাওয়াটা নিমকহারামি ছাড়া আর কিছুই না। </w:t>
      </w:r>
      <w:r w:rsidR="00FC3E7A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সি,কে,ডি,এফ সাথে যারা সম্পৃক্ত আছেন </w:t>
      </w:r>
      <w:r w:rsidR="00907330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তাদের </w:t>
      </w:r>
      <w:r w:rsidR="003E3D71" w:rsidRPr="008452FA">
        <w:rPr>
          <w:rFonts w:ascii="NikoshBAN" w:hAnsi="NikoshBAN" w:cs="NikoshBAN" w:hint="cs"/>
          <w:sz w:val="28"/>
          <w:szCs w:val="28"/>
          <w:cs/>
          <w:lang w:bidi="bn-BD"/>
        </w:rPr>
        <w:t>উত্তরোত্ত</w:t>
      </w:r>
      <w:r w:rsidR="00FC3E7A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র সফলতা কামনা করছি। </w:t>
      </w:r>
      <w:r w:rsidR="00625665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ধন্যবাদ জানাচ্ছি জনাব উত্তম কুমার সাহা স্যার কে। </w:t>
      </w:r>
      <w:r w:rsidR="00863891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যিঁনি বিভিন্ন ভাবে পরামর্শ দিয়ে মাতৃপীঠ সরকারি বালিকা উচ্চ বিদ্যালয়ের বিতার্কিকদের সমৃদ্ধ করেছেন। </w:t>
      </w:r>
      <w:r w:rsidR="00625665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="0067520E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="00210D47" w:rsidRPr="008452FA">
        <w:rPr>
          <w:rFonts w:ascii="NikoshBAN" w:hAnsi="NikoshBAN" w:cs="NikoshBAN" w:hint="cs"/>
          <w:sz w:val="28"/>
          <w:szCs w:val="28"/>
          <w:cs/>
          <w:lang w:bidi="bn-BD"/>
        </w:rPr>
        <w:t>মাতৃপী</w:t>
      </w:r>
      <w:r w:rsidR="00863891" w:rsidRPr="008452FA">
        <w:rPr>
          <w:rFonts w:ascii="NikoshBAN" w:hAnsi="NikoshBAN" w:cs="NikoshBAN" w:hint="cs"/>
          <w:sz w:val="28"/>
          <w:szCs w:val="28"/>
          <w:cs/>
          <w:lang w:bidi="bn-BD"/>
        </w:rPr>
        <w:t>ঠ সরকারি বালিকা উচ্চ বিদ্যালয়</w:t>
      </w:r>
      <w:r w:rsidR="00210D47" w:rsidRPr="008452FA">
        <w:rPr>
          <w:rFonts w:ascii="NikoshBAN" w:hAnsi="NikoshBAN" w:cs="NikoshBAN" w:hint="cs"/>
          <w:sz w:val="28"/>
          <w:szCs w:val="28"/>
          <w:cs/>
          <w:lang w:bidi="bn-BD"/>
        </w:rPr>
        <w:t xml:space="preserve"> সহ চাঁদপুরের সকল বিতার্কিকদের শুভ কামনায়- </w:t>
      </w:r>
    </w:p>
    <w:p w:rsidR="00CE3AD2" w:rsidRDefault="00CE3AD2" w:rsidP="00456D85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</w:p>
    <w:p w:rsidR="00CE3AD2" w:rsidRDefault="00CE3AD2" w:rsidP="00456D85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</w:p>
    <w:p w:rsidR="00CE3AD2" w:rsidRPr="008452FA" w:rsidRDefault="00CE3AD2" w:rsidP="00456D85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</w:p>
    <w:p w:rsidR="00210D47" w:rsidRPr="00CE3AD2" w:rsidRDefault="00210D47" w:rsidP="00CE3AD2">
      <w:pPr>
        <w:spacing w:after="0"/>
        <w:jc w:val="right"/>
        <w:rPr>
          <w:rFonts w:ascii="NikoshBAN" w:hAnsi="NikoshBAN" w:cs="NikoshBAN"/>
          <w:sz w:val="18"/>
          <w:szCs w:val="18"/>
          <w:cs/>
          <w:lang w:bidi="bn-BD"/>
        </w:rPr>
      </w:pPr>
      <w:r w:rsidRPr="00CE3AD2">
        <w:rPr>
          <w:rFonts w:ascii="NikoshBAN" w:hAnsi="NikoshBAN" w:cs="NikoshBAN" w:hint="cs"/>
          <w:sz w:val="18"/>
          <w:szCs w:val="18"/>
          <w:cs/>
          <w:lang w:bidi="bn-BD"/>
        </w:rPr>
        <w:t>মোঃ মিজানুর রহমান</w:t>
      </w:r>
    </w:p>
    <w:p w:rsidR="00210D47" w:rsidRPr="00CE3AD2" w:rsidRDefault="00210D47" w:rsidP="00CE3AD2">
      <w:pPr>
        <w:spacing w:after="0"/>
        <w:jc w:val="right"/>
        <w:rPr>
          <w:rFonts w:ascii="NikoshBAN" w:hAnsi="NikoshBAN" w:cs="NikoshBAN"/>
          <w:sz w:val="18"/>
          <w:szCs w:val="18"/>
          <w:cs/>
          <w:lang w:bidi="bn-BD"/>
        </w:rPr>
      </w:pPr>
      <w:r w:rsidRPr="00CE3AD2">
        <w:rPr>
          <w:rFonts w:ascii="NikoshBAN" w:hAnsi="NikoshBAN" w:cs="NikoshBAN" w:hint="cs"/>
          <w:sz w:val="18"/>
          <w:szCs w:val="18"/>
          <w:cs/>
          <w:lang w:bidi="bn-BD"/>
        </w:rPr>
        <w:t xml:space="preserve">সহকারী শিক্ষক </w:t>
      </w:r>
    </w:p>
    <w:p w:rsidR="00210D47" w:rsidRPr="00CE3AD2" w:rsidRDefault="00210D47" w:rsidP="00CE3AD2">
      <w:pPr>
        <w:spacing w:after="0"/>
        <w:jc w:val="right"/>
        <w:rPr>
          <w:rFonts w:ascii="NikoshBAN" w:hAnsi="NikoshBAN" w:cs="NikoshBAN"/>
          <w:sz w:val="18"/>
          <w:szCs w:val="18"/>
          <w:cs/>
          <w:lang w:bidi="bn-BD"/>
        </w:rPr>
      </w:pPr>
      <w:r w:rsidRPr="00CE3AD2">
        <w:rPr>
          <w:rFonts w:ascii="NikoshBAN" w:hAnsi="NikoshBAN" w:cs="NikoshBAN" w:hint="cs"/>
          <w:sz w:val="18"/>
          <w:szCs w:val="18"/>
          <w:cs/>
          <w:lang w:bidi="bn-BD"/>
        </w:rPr>
        <w:t xml:space="preserve">মাতৃপীঠ সরকারি বালিকা উচ্চ বিদ্যালয়, চাঁদপুর। </w:t>
      </w:r>
    </w:p>
    <w:p w:rsidR="009C0384" w:rsidRPr="00CE3AD2" w:rsidRDefault="00210D47" w:rsidP="00CE3AD2">
      <w:pPr>
        <w:spacing w:after="0"/>
        <w:jc w:val="right"/>
        <w:rPr>
          <w:rFonts w:ascii="NikoshBAN" w:hAnsi="NikoshBAN" w:cs="NikoshBAN"/>
          <w:sz w:val="18"/>
          <w:szCs w:val="18"/>
          <w:cs/>
          <w:lang w:bidi="bn-BD"/>
        </w:rPr>
      </w:pPr>
      <w:proofErr w:type="gramStart"/>
      <w:r w:rsidRPr="00CE3AD2">
        <w:rPr>
          <w:rFonts w:ascii="NikoshBAN" w:hAnsi="NikoshBAN" w:cs="NikoshBAN"/>
          <w:sz w:val="18"/>
          <w:szCs w:val="18"/>
          <w:lang w:bidi="bn-BD"/>
        </w:rPr>
        <w:t>e-</w:t>
      </w:r>
      <w:r w:rsidR="004C5528" w:rsidRPr="00CE3AD2">
        <w:rPr>
          <w:rFonts w:ascii="NikoshBAN" w:hAnsi="NikoshBAN" w:cs="NikoshBAN"/>
          <w:sz w:val="18"/>
          <w:szCs w:val="18"/>
          <w:lang w:bidi="bn-BD"/>
        </w:rPr>
        <w:t>m</w:t>
      </w:r>
      <w:r w:rsidRPr="00CE3AD2">
        <w:rPr>
          <w:rFonts w:ascii="NikoshBAN" w:hAnsi="NikoshBAN" w:cs="NikoshBAN"/>
          <w:sz w:val="18"/>
          <w:szCs w:val="18"/>
          <w:lang w:bidi="bn-BD"/>
        </w:rPr>
        <w:t>ail</w:t>
      </w:r>
      <w:proofErr w:type="gramEnd"/>
      <w:r w:rsidRPr="00CE3AD2">
        <w:rPr>
          <w:rFonts w:ascii="NikoshBAN" w:hAnsi="NikoshBAN" w:cs="NikoshBAN"/>
          <w:sz w:val="18"/>
          <w:szCs w:val="18"/>
          <w:lang w:bidi="bn-BD"/>
        </w:rPr>
        <w:t>: mizan.interspeed@gmail.com</w:t>
      </w:r>
      <w:r w:rsidR="0067520E" w:rsidRPr="00CE3AD2">
        <w:rPr>
          <w:rFonts w:ascii="NikoshBAN" w:hAnsi="NikoshBAN" w:cs="NikoshBAN" w:hint="cs"/>
          <w:sz w:val="18"/>
          <w:szCs w:val="18"/>
          <w:cs/>
          <w:lang w:bidi="bn-BD"/>
        </w:rPr>
        <w:t xml:space="preserve"> </w:t>
      </w:r>
    </w:p>
    <w:sectPr w:rsidR="009C0384" w:rsidRPr="00CE3AD2" w:rsidSect="008452FA">
      <w:pgSz w:w="12240" w:h="15840"/>
      <w:pgMar w:top="1152" w:right="86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C3C16"/>
    <w:rsid w:val="00093F2C"/>
    <w:rsid w:val="00121E6A"/>
    <w:rsid w:val="00125984"/>
    <w:rsid w:val="00210D47"/>
    <w:rsid w:val="002D040F"/>
    <w:rsid w:val="003E3D71"/>
    <w:rsid w:val="00456D85"/>
    <w:rsid w:val="004846AF"/>
    <w:rsid w:val="004C5528"/>
    <w:rsid w:val="00625665"/>
    <w:rsid w:val="0067520E"/>
    <w:rsid w:val="006771B6"/>
    <w:rsid w:val="006D5E49"/>
    <w:rsid w:val="007C4B33"/>
    <w:rsid w:val="008452FA"/>
    <w:rsid w:val="00863891"/>
    <w:rsid w:val="009069CF"/>
    <w:rsid w:val="00907330"/>
    <w:rsid w:val="00953DFE"/>
    <w:rsid w:val="009C0384"/>
    <w:rsid w:val="009C0775"/>
    <w:rsid w:val="00A14425"/>
    <w:rsid w:val="00BE174C"/>
    <w:rsid w:val="00C23A78"/>
    <w:rsid w:val="00CE3AD2"/>
    <w:rsid w:val="00EC3C16"/>
    <w:rsid w:val="00F90299"/>
    <w:rsid w:val="00FC0FED"/>
    <w:rsid w:val="00F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12</cp:revision>
  <dcterms:created xsi:type="dcterms:W3CDTF">2015-07-23T06:02:00Z</dcterms:created>
  <dcterms:modified xsi:type="dcterms:W3CDTF">2020-06-12T15:23:00Z</dcterms:modified>
</cp:coreProperties>
</file>