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97" w:rsidRPr="00AB0497" w:rsidRDefault="00AB0497" w:rsidP="00AB0497">
      <w:pPr>
        <w:spacing w:after="0" w:line="240" w:lineRule="auto"/>
        <w:rPr>
          <w:rFonts w:ascii="Times New Roman" w:eastAsia="Times New Roman" w:hAnsi="Times New Roman" w:cs="Times New Roman"/>
          <w:sz w:val="24"/>
          <w:szCs w:val="24"/>
          <w:lang w:bidi="bn-BD"/>
        </w:rPr>
      </w:pPr>
      <w:r w:rsidRPr="00AB0497">
        <w:rPr>
          <w:rFonts w:ascii="Times New Roman" w:eastAsia="Times New Roman" w:hAnsi="Times New Roman" w:cs="Vrinda"/>
          <w:sz w:val="24"/>
          <w:szCs w:val="24"/>
          <w:cs/>
          <w:lang w:bidi="bn-BD"/>
        </w:rPr>
        <w:t>শিক্ষক হলেন জাতির আলোকবর্তিকাবাহী এবং মানব জাতির ভবিষ্যতের রূপকার। তিনি আমাদের বন্ধু</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দার্শনিক এবং পথপ্রদর্শক। শুধু পুঁথিগত বিদ্যাই নয়</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শিক্ষকদের থেকে যে নৈতিকতা ও মূল্যবোধের শিক্ষা অর্জন করি</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 xml:space="preserve">তা জীবনের বাকি দিনগুলোতে বহন করে থাকি আমরা। ৫ই সেপ্টেম্বর </w:t>
      </w:r>
      <w:r w:rsidRPr="00AB0497">
        <w:rPr>
          <w:rFonts w:ascii="Times New Roman" w:eastAsia="Times New Roman" w:hAnsi="Times New Roman" w:cs="Times New Roman"/>
          <w:sz w:val="24"/>
          <w:szCs w:val="24"/>
          <w:lang w:bidi="bn-BD"/>
        </w:rPr>
        <w:t>‘</w:t>
      </w:r>
      <w:r w:rsidRPr="00AB0497">
        <w:rPr>
          <w:rFonts w:ascii="Times New Roman" w:eastAsia="Times New Roman" w:hAnsi="Times New Roman" w:cs="Vrinda"/>
          <w:sz w:val="24"/>
          <w:szCs w:val="24"/>
          <w:cs/>
          <w:lang w:bidi="bn-BD"/>
        </w:rPr>
        <w:t>শিক্ষকদিবস</w:t>
      </w:r>
      <w:r w:rsidRPr="00AB0497">
        <w:rPr>
          <w:rFonts w:ascii="Times New Roman" w:eastAsia="Times New Roman" w:hAnsi="Times New Roman" w:cs="Times New Roman"/>
          <w:sz w:val="24"/>
          <w:szCs w:val="24"/>
          <w:lang w:bidi="bn-BD"/>
        </w:rPr>
        <w:t>’</w:t>
      </w:r>
      <w:r w:rsidRPr="00AB0497">
        <w:rPr>
          <w:rFonts w:ascii="Times New Roman" w:eastAsia="Times New Roman" w:hAnsi="Times New Roman" w:cs="Vrinda"/>
          <w:sz w:val="24"/>
          <w:szCs w:val="24"/>
          <w:cs/>
          <w:lang w:bidi="bn-BD"/>
        </w:rPr>
        <w:t>। ডঃ সর্বপল্লী রাধাকৃষ্ণণের জন্মজয়ন্তী।</w:t>
      </w:r>
    </w:p>
    <w:p w:rsidR="00AB0497" w:rsidRPr="00AB0497" w:rsidRDefault="00AB0497" w:rsidP="00AB0497">
      <w:pPr>
        <w:spacing w:after="0" w:line="240" w:lineRule="auto"/>
        <w:rPr>
          <w:rFonts w:ascii="Times New Roman" w:eastAsia="Times New Roman" w:hAnsi="Times New Roman" w:cs="Times New Roman"/>
          <w:sz w:val="24"/>
          <w:szCs w:val="24"/>
          <w:lang w:bidi="bn-BD"/>
        </w:rPr>
      </w:pPr>
      <w:r w:rsidRPr="00AB0497">
        <w:rPr>
          <w:rFonts w:ascii="Times New Roman" w:eastAsia="Times New Roman" w:hAnsi="Times New Roman" w:cs="Vrinda"/>
          <w:sz w:val="24"/>
          <w:szCs w:val="24"/>
          <w:cs/>
          <w:lang w:bidi="bn-BD"/>
        </w:rPr>
        <w:t>ডঃ সর্বপল্লী রাধাকৃষ্ণাণ ছিলেন একজন দার্শনিক</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শিক্ষক</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বুদ্ধিজীবী এবং লেখক। বিংশ শতাব্দীতে তিনি দর্শন তত্ত্বের একজন মস্ত বড় পন্ডিত ছিলেন। তিনি বলেছিলেন</w:t>
      </w:r>
      <w:r w:rsidRPr="00AB0497">
        <w:rPr>
          <w:rFonts w:ascii="Times New Roman" w:eastAsia="Times New Roman" w:hAnsi="Times New Roman" w:cs="Times New Roman"/>
          <w:sz w:val="24"/>
          <w:szCs w:val="24"/>
          <w:lang w:bidi="bn-BD"/>
        </w:rPr>
        <w:t>, “</w:t>
      </w:r>
      <w:r w:rsidRPr="00AB0497">
        <w:rPr>
          <w:rFonts w:ascii="Times New Roman" w:eastAsia="Times New Roman" w:hAnsi="Times New Roman" w:cs="Vrinda"/>
          <w:sz w:val="24"/>
          <w:szCs w:val="24"/>
          <w:cs/>
          <w:lang w:bidi="bn-BD"/>
        </w:rPr>
        <w:t>৫ই সেপ্টেম্বর আমার জন্ম দিবস পালন না করে শিক্ষক দিবস হিসাবে পালন করলে আমি অধিক সম্মানিত বোধ করব।</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সেই থেকে শুরু হয় শিক্ষক দিবস পালন করা। এই দিনটিতে দেশের অগণিত শিক্ষকদের আদর্শগত মহান কর্মকাণ্ডের প্রতি বিনম্র শ্রদ্ধা জানাতে এবং তাঁদের পেশাগত অবদানকে স্মরণে-বরণে শ্রদ্ধায় পালন করার জন্য সমগ্র বিশ্বের বিভিন্ন দেশে এই মহান শিক্ষক দিবস পালন করার রীতি রয়েছে। শিক্ষক হলেন জাতির মেরুদন্ড। তাই আজ শিক্ষক দিবসে শিক্ষকদের প্রতি শ্রদ্ধা জানিয়ে কয়েকটি বিখ্যাত বাণী ও উক্তি তোমাদের সামনে পেশ করা হল-</w:t>
      </w:r>
    </w:p>
    <w:p w:rsidR="00AB0497" w:rsidRPr="00AB0497" w:rsidRDefault="00AB0497" w:rsidP="00AB0497">
      <w:pPr>
        <w:spacing w:after="0" w:line="240" w:lineRule="auto"/>
        <w:rPr>
          <w:rFonts w:ascii="Times New Roman" w:eastAsia="Times New Roman" w:hAnsi="Times New Roman" w:cs="Times New Roman"/>
          <w:sz w:val="24"/>
          <w:szCs w:val="24"/>
          <w:lang w:bidi="bn-BD"/>
        </w:rPr>
      </w:pPr>
      <w:r w:rsidRPr="00AB0497">
        <w:rPr>
          <w:rFonts w:ascii="Times New Roman" w:eastAsia="Times New Roman" w:hAnsi="Times New Roman" w:cs="Vrinda"/>
          <w:sz w:val="24"/>
          <w:szCs w:val="24"/>
          <w:cs/>
          <w:lang w:bidi="bn-BD"/>
        </w:rPr>
        <w:t>শিক্ষক দিবস নিয়ে উক্তি</w:t>
      </w:r>
    </w:p>
    <w:p w:rsidR="00AB0497" w:rsidRPr="00AB0497" w:rsidRDefault="00AB0497" w:rsidP="00AB0497">
      <w:pPr>
        <w:spacing w:after="0" w:line="240" w:lineRule="auto"/>
        <w:rPr>
          <w:rFonts w:ascii="Times New Roman" w:eastAsia="Times New Roman" w:hAnsi="Times New Roman" w:cs="Times New Roman"/>
          <w:sz w:val="24"/>
          <w:szCs w:val="24"/>
          <w:lang w:bidi="bn-BD"/>
        </w:rPr>
      </w:pPr>
      <w:r w:rsidRPr="00AB0497">
        <w:rPr>
          <w:rFonts w:ascii="Times New Roman" w:eastAsia="Times New Roman" w:hAnsi="Times New Roman" w:cs="Vrinda"/>
          <w:sz w:val="24"/>
          <w:szCs w:val="24"/>
          <w:cs/>
          <w:lang w:bidi="bn-BD"/>
        </w:rPr>
        <w:t>১.</w:t>
      </w:r>
      <w:r w:rsidRPr="00AB0497">
        <w:rPr>
          <w:rFonts w:ascii="Times New Roman" w:eastAsia="Times New Roman" w:hAnsi="Times New Roman" w:cs="Times New Roman"/>
          <w:sz w:val="24"/>
          <w:szCs w:val="24"/>
          <w:lang w:bidi="bn-BD"/>
        </w:rPr>
        <w:t>”</w:t>
      </w:r>
      <w:r w:rsidRPr="00AB0497">
        <w:rPr>
          <w:rFonts w:ascii="Times New Roman" w:eastAsia="Times New Roman" w:hAnsi="Times New Roman" w:cs="Vrinda"/>
          <w:sz w:val="24"/>
          <w:szCs w:val="24"/>
          <w:cs/>
          <w:lang w:bidi="bn-BD"/>
        </w:rPr>
        <w:t>সত্যিকারের শিক্ষক তাঁরাই</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যাঁরা আমাদের ভাবতে সাহায্য করেন।</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সর্বপল্লী রাধাকৃষ্ণণ</w:t>
      </w:r>
    </w:p>
    <w:p w:rsidR="00AB0497" w:rsidRPr="00AB0497" w:rsidRDefault="00AB0497" w:rsidP="00AB0497">
      <w:pPr>
        <w:spacing w:after="0" w:line="240" w:lineRule="auto"/>
        <w:rPr>
          <w:rFonts w:ascii="Times New Roman" w:eastAsia="Times New Roman" w:hAnsi="Times New Roman" w:cs="Times New Roman"/>
          <w:sz w:val="24"/>
          <w:szCs w:val="24"/>
          <w:lang w:bidi="bn-BD"/>
        </w:rPr>
      </w:pPr>
      <w:r w:rsidRPr="00AB0497">
        <w:rPr>
          <w:rFonts w:ascii="Times New Roman" w:eastAsia="Times New Roman" w:hAnsi="Times New Roman" w:cs="Vrinda"/>
          <w:sz w:val="24"/>
          <w:szCs w:val="24"/>
          <w:cs/>
          <w:lang w:bidi="bn-BD"/>
        </w:rPr>
        <w:t>২.</w:t>
      </w:r>
      <w:r w:rsidRPr="00AB0497">
        <w:rPr>
          <w:rFonts w:ascii="Times New Roman" w:eastAsia="Times New Roman" w:hAnsi="Times New Roman" w:cs="Times New Roman"/>
          <w:sz w:val="24"/>
          <w:szCs w:val="24"/>
          <w:lang w:bidi="bn-BD"/>
        </w:rPr>
        <w:t>”</w:t>
      </w:r>
      <w:r w:rsidRPr="00AB0497">
        <w:rPr>
          <w:rFonts w:ascii="Times New Roman" w:eastAsia="Times New Roman" w:hAnsi="Times New Roman" w:cs="Vrinda"/>
          <w:sz w:val="24"/>
          <w:szCs w:val="24"/>
          <w:cs/>
          <w:lang w:bidi="bn-BD"/>
        </w:rPr>
        <w:t>একজন শিক্ষক সামগ্রিকভাবে প্রভাব ফেলে</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 xml:space="preserve">কেউ বলতে পারে না তার প্রভাব কোথায় গিয়ে শেষ হয়। </w:t>
      </w:r>
      <w:r w:rsidRPr="00AB0497">
        <w:rPr>
          <w:rFonts w:ascii="Times New Roman" w:eastAsia="Times New Roman" w:hAnsi="Times New Roman" w:cs="Times New Roman"/>
          <w:sz w:val="24"/>
          <w:szCs w:val="24"/>
          <w:lang w:bidi="bn-BD"/>
        </w:rPr>
        <w:t xml:space="preserve">” – </w:t>
      </w:r>
      <w:r w:rsidRPr="00AB0497">
        <w:rPr>
          <w:rFonts w:ascii="Times New Roman" w:eastAsia="Times New Roman" w:hAnsi="Times New Roman" w:cs="Vrinda"/>
          <w:sz w:val="24"/>
          <w:szCs w:val="24"/>
          <w:cs/>
          <w:lang w:bidi="bn-BD"/>
        </w:rPr>
        <w:t>হেনরি এডামস</w:t>
      </w:r>
    </w:p>
    <w:p w:rsidR="00AB0497" w:rsidRPr="00AB0497" w:rsidRDefault="00AB0497" w:rsidP="00AB0497">
      <w:pPr>
        <w:spacing w:after="0" w:line="240" w:lineRule="auto"/>
        <w:rPr>
          <w:rFonts w:ascii="Times New Roman" w:eastAsia="Times New Roman" w:hAnsi="Times New Roman" w:cs="Times New Roman"/>
          <w:sz w:val="24"/>
          <w:szCs w:val="24"/>
          <w:lang w:bidi="bn-BD"/>
        </w:rPr>
      </w:pPr>
      <w:r w:rsidRPr="00AB0497">
        <w:rPr>
          <w:rFonts w:ascii="Times New Roman" w:eastAsia="Times New Roman" w:hAnsi="Times New Roman" w:cs="Vrinda"/>
          <w:sz w:val="24"/>
          <w:szCs w:val="24"/>
          <w:cs/>
          <w:lang w:bidi="bn-BD"/>
        </w:rPr>
        <w:t>৩.</w:t>
      </w:r>
      <w:r w:rsidRPr="00AB0497">
        <w:rPr>
          <w:rFonts w:ascii="Times New Roman" w:eastAsia="Times New Roman" w:hAnsi="Times New Roman" w:cs="Times New Roman"/>
          <w:sz w:val="24"/>
          <w:szCs w:val="24"/>
          <w:lang w:bidi="bn-BD"/>
        </w:rPr>
        <w:t>”</w:t>
      </w:r>
      <w:r w:rsidRPr="00AB0497">
        <w:rPr>
          <w:rFonts w:ascii="Times New Roman" w:eastAsia="Times New Roman" w:hAnsi="Times New Roman" w:cs="Vrinda"/>
          <w:sz w:val="24"/>
          <w:szCs w:val="24"/>
          <w:cs/>
          <w:lang w:bidi="bn-BD"/>
        </w:rPr>
        <w:t>মাঝারি মানের শিক্ষক বলেন</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ভাল শিক্ষক বুঝিয়ে দেন</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 xml:space="preserve">শ্রেষ্ঠ শিক্ষক করে দেখান। মহান শিক্ষক অনুপ্রাণিত করেন। </w:t>
      </w:r>
      <w:r w:rsidRPr="00AB0497">
        <w:rPr>
          <w:rFonts w:ascii="Times New Roman" w:eastAsia="Times New Roman" w:hAnsi="Times New Roman" w:cs="Times New Roman"/>
          <w:sz w:val="24"/>
          <w:szCs w:val="24"/>
          <w:lang w:bidi="bn-BD"/>
        </w:rPr>
        <w:t xml:space="preserve">” – </w:t>
      </w:r>
      <w:r w:rsidRPr="00AB0497">
        <w:rPr>
          <w:rFonts w:ascii="Times New Roman" w:eastAsia="Times New Roman" w:hAnsi="Times New Roman" w:cs="Vrinda"/>
          <w:sz w:val="24"/>
          <w:szCs w:val="24"/>
          <w:cs/>
          <w:lang w:bidi="bn-BD"/>
        </w:rPr>
        <w:t>উইলয়াম আর্থার ওয়ার্ড</w:t>
      </w:r>
    </w:p>
    <w:p w:rsidR="00AB0497" w:rsidRPr="00AB0497" w:rsidRDefault="00AB0497" w:rsidP="00AB0497">
      <w:pPr>
        <w:spacing w:after="0" w:line="240" w:lineRule="auto"/>
        <w:rPr>
          <w:rFonts w:ascii="Times New Roman" w:eastAsia="Times New Roman" w:hAnsi="Times New Roman" w:cs="Times New Roman"/>
          <w:sz w:val="24"/>
          <w:szCs w:val="24"/>
          <w:lang w:bidi="bn-BD"/>
        </w:rPr>
      </w:pPr>
      <w:r w:rsidRPr="00AB0497">
        <w:rPr>
          <w:rFonts w:ascii="Times New Roman" w:eastAsia="Times New Roman" w:hAnsi="Times New Roman" w:cs="Vrinda"/>
          <w:sz w:val="24"/>
          <w:szCs w:val="24"/>
          <w:cs/>
          <w:lang w:bidi="bn-BD"/>
        </w:rPr>
        <w:t>৪.</w:t>
      </w:r>
      <w:r w:rsidRPr="00AB0497">
        <w:rPr>
          <w:rFonts w:ascii="Times New Roman" w:eastAsia="Times New Roman" w:hAnsi="Times New Roman" w:cs="Times New Roman"/>
          <w:sz w:val="24"/>
          <w:szCs w:val="24"/>
          <w:lang w:bidi="bn-BD"/>
        </w:rPr>
        <w:t>’</w:t>
      </w:r>
      <w:r w:rsidRPr="00AB0497">
        <w:rPr>
          <w:rFonts w:ascii="Times New Roman" w:eastAsia="Times New Roman" w:hAnsi="Times New Roman" w:cs="Vrinda"/>
          <w:sz w:val="24"/>
          <w:szCs w:val="24"/>
          <w:cs/>
          <w:lang w:bidi="bn-BD"/>
        </w:rPr>
        <w:t>শিক্ষক হলেন পরিচালক ও নির্দেশক। তিনি নৌকাটি চালিয়ে যান</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কিন্তু চালিকাশক্তির উৎস হল শিক্ষার্থী।</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জন ডিউই</w:t>
      </w:r>
    </w:p>
    <w:p w:rsidR="00AB0497" w:rsidRPr="00AB0497" w:rsidRDefault="00AB0497" w:rsidP="00AB0497">
      <w:pPr>
        <w:spacing w:after="0" w:line="240" w:lineRule="auto"/>
        <w:rPr>
          <w:rFonts w:ascii="Times New Roman" w:eastAsia="Times New Roman" w:hAnsi="Times New Roman" w:cs="Times New Roman"/>
          <w:sz w:val="24"/>
          <w:szCs w:val="24"/>
          <w:lang w:bidi="bn-BD"/>
        </w:rPr>
      </w:pPr>
      <w:r w:rsidRPr="00AB0497">
        <w:rPr>
          <w:rFonts w:ascii="Times New Roman" w:eastAsia="Times New Roman" w:hAnsi="Times New Roman" w:cs="Vrinda"/>
          <w:sz w:val="24"/>
          <w:szCs w:val="24"/>
          <w:cs/>
          <w:lang w:bidi="bn-BD"/>
        </w:rPr>
        <w:t>৫.</w:t>
      </w:r>
      <w:r w:rsidRPr="00AB0497">
        <w:rPr>
          <w:rFonts w:ascii="Times New Roman" w:eastAsia="Times New Roman" w:hAnsi="Times New Roman" w:cs="Times New Roman"/>
          <w:sz w:val="24"/>
          <w:szCs w:val="24"/>
          <w:lang w:bidi="bn-BD"/>
        </w:rPr>
        <w:t>”</w:t>
      </w:r>
      <w:r w:rsidRPr="00AB0497">
        <w:rPr>
          <w:rFonts w:ascii="Times New Roman" w:eastAsia="Times New Roman" w:hAnsi="Times New Roman" w:cs="Vrinda"/>
          <w:sz w:val="24"/>
          <w:szCs w:val="24"/>
          <w:cs/>
          <w:lang w:bidi="bn-BD"/>
        </w:rPr>
        <w:t>আমাদের মনে রাখতে হবে: একটি বই</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একটি কলম</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একটি শিশু এবং একজন শিক্ষক বিশ্বকে পরিবর্তন করতে পারে।</w:t>
      </w:r>
      <w:r w:rsidRPr="00AB0497">
        <w:rPr>
          <w:rFonts w:ascii="Times New Roman" w:eastAsia="Times New Roman" w:hAnsi="Times New Roman" w:cs="Times New Roman"/>
          <w:sz w:val="24"/>
          <w:szCs w:val="24"/>
          <w:lang w:bidi="bn-BD"/>
        </w:rPr>
        <w:t xml:space="preserve">” – </w:t>
      </w:r>
      <w:r w:rsidRPr="00AB0497">
        <w:rPr>
          <w:rFonts w:ascii="Times New Roman" w:eastAsia="Times New Roman" w:hAnsi="Times New Roman" w:cs="Vrinda"/>
          <w:sz w:val="24"/>
          <w:szCs w:val="24"/>
          <w:cs/>
          <w:lang w:bidi="bn-BD"/>
        </w:rPr>
        <w:t>মালালা ইউসুফজাই</w:t>
      </w:r>
    </w:p>
    <w:p w:rsidR="00AB0497" w:rsidRPr="00AB0497" w:rsidRDefault="00AB0497" w:rsidP="00AB0497">
      <w:pPr>
        <w:spacing w:after="0" w:line="240" w:lineRule="auto"/>
        <w:rPr>
          <w:rFonts w:ascii="Times New Roman" w:eastAsia="Times New Roman" w:hAnsi="Times New Roman" w:cs="Times New Roman"/>
          <w:sz w:val="24"/>
          <w:szCs w:val="24"/>
          <w:lang w:bidi="bn-BD"/>
        </w:rPr>
      </w:pPr>
      <w:r w:rsidRPr="00AB0497">
        <w:rPr>
          <w:rFonts w:ascii="Times New Roman" w:eastAsia="Times New Roman" w:hAnsi="Times New Roman" w:cs="Vrinda"/>
          <w:sz w:val="24"/>
          <w:szCs w:val="24"/>
          <w:cs/>
          <w:lang w:bidi="bn-BD"/>
        </w:rPr>
        <w:t>৬.</w:t>
      </w:r>
      <w:r w:rsidRPr="00AB0497">
        <w:rPr>
          <w:rFonts w:ascii="Times New Roman" w:eastAsia="Times New Roman" w:hAnsi="Times New Roman" w:cs="Times New Roman"/>
          <w:sz w:val="24"/>
          <w:szCs w:val="24"/>
          <w:lang w:bidi="bn-BD"/>
        </w:rPr>
        <w:t>”</w:t>
      </w:r>
      <w:r w:rsidRPr="00AB0497">
        <w:rPr>
          <w:rFonts w:ascii="Times New Roman" w:eastAsia="Times New Roman" w:hAnsi="Times New Roman" w:cs="Vrinda"/>
          <w:sz w:val="24"/>
          <w:szCs w:val="24"/>
          <w:cs/>
          <w:lang w:bidi="bn-BD"/>
        </w:rPr>
        <w:t>যদি কোন দেশ দুর্নীতিমুক্ত হয় এবং সবার মধ্যে সুন্দর মনের মানসিকতা গড়ে ওঠে</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আমি দৃঢ়তার সঙ্গে বিশ্বাস করি সেখানকার সামাজিক জীবনে তিন রকম মানুষ থাকবে</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যারা পরিবর্তন আনতে পারেন। তারা হলেন পিতা</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মাতা ও শিক্ষক।</w:t>
      </w:r>
      <w:r w:rsidRPr="00AB0497">
        <w:rPr>
          <w:rFonts w:ascii="Times New Roman" w:eastAsia="Times New Roman" w:hAnsi="Times New Roman" w:cs="Times New Roman"/>
          <w:sz w:val="24"/>
          <w:szCs w:val="24"/>
          <w:lang w:bidi="bn-BD"/>
        </w:rPr>
        <w:t>”-</w:t>
      </w:r>
      <w:r w:rsidRPr="00AB0497">
        <w:rPr>
          <w:rFonts w:ascii="Times New Roman" w:eastAsia="Times New Roman" w:hAnsi="Times New Roman" w:cs="Vrinda"/>
          <w:sz w:val="24"/>
          <w:szCs w:val="24"/>
          <w:cs/>
          <w:lang w:bidi="bn-BD"/>
        </w:rPr>
        <w:t>এ. পি. জে. আবদুল কালাম</w:t>
      </w:r>
    </w:p>
    <w:p w:rsidR="00AB0497" w:rsidRPr="00AB0497" w:rsidRDefault="00AB0497" w:rsidP="00AB0497">
      <w:pPr>
        <w:spacing w:after="0" w:line="240" w:lineRule="auto"/>
        <w:rPr>
          <w:rFonts w:ascii="Times New Roman" w:eastAsia="Times New Roman" w:hAnsi="Times New Roman" w:cs="Times New Roman"/>
          <w:sz w:val="24"/>
          <w:szCs w:val="24"/>
          <w:lang w:bidi="bn-BD"/>
        </w:rPr>
      </w:pPr>
      <w:r w:rsidRPr="00AB0497">
        <w:rPr>
          <w:rFonts w:ascii="Times New Roman" w:eastAsia="Times New Roman" w:hAnsi="Times New Roman" w:cs="Vrinda"/>
          <w:sz w:val="24"/>
          <w:szCs w:val="24"/>
          <w:cs/>
          <w:lang w:bidi="bn-BD"/>
        </w:rPr>
        <w:t>৭.</w:t>
      </w:r>
      <w:r w:rsidRPr="00AB0497">
        <w:rPr>
          <w:rFonts w:ascii="Times New Roman" w:eastAsia="Times New Roman" w:hAnsi="Times New Roman" w:cs="Times New Roman"/>
          <w:sz w:val="24"/>
          <w:szCs w:val="24"/>
          <w:lang w:bidi="bn-BD"/>
        </w:rPr>
        <w:t>”</w:t>
      </w:r>
      <w:r w:rsidRPr="00AB0497">
        <w:rPr>
          <w:rFonts w:ascii="Times New Roman" w:eastAsia="Times New Roman" w:hAnsi="Times New Roman" w:cs="Vrinda"/>
          <w:sz w:val="24"/>
          <w:szCs w:val="24"/>
          <w:cs/>
          <w:lang w:bidi="bn-BD"/>
        </w:rPr>
        <w:t>শিক্ষকগণ</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আমি বিশ্বাস করি</w:t>
      </w:r>
      <w:r w:rsidRPr="00AB0497">
        <w:rPr>
          <w:rFonts w:ascii="Times New Roman" w:eastAsia="Times New Roman" w:hAnsi="Times New Roman" w:cs="Times New Roman"/>
          <w:sz w:val="24"/>
          <w:szCs w:val="24"/>
          <w:lang w:bidi="bn-BD"/>
        </w:rPr>
        <w:t xml:space="preserve">, </w:t>
      </w:r>
      <w:r w:rsidRPr="00AB0497">
        <w:rPr>
          <w:rFonts w:ascii="Times New Roman" w:eastAsia="Times New Roman" w:hAnsi="Times New Roman" w:cs="Vrinda"/>
          <w:sz w:val="24"/>
          <w:szCs w:val="24"/>
          <w:cs/>
          <w:lang w:bidi="bn-BD"/>
        </w:rPr>
        <w:t>সমাজের সর্বাধিক দায়িত্বশীল এবং গুরুত্বপূর্ণ সদস্য হলেন আপনারা। কারণ আপনাদের পেশাদার প্রচেষ্টা পৃথিবীর ভাগ্যকে প্রভাবিত করে।</w:t>
      </w:r>
      <w:r w:rsidRPr="00AB0497">
        <w:rPr>
          <w:rFonts w:ascii="Times New Roman" w:eastAsia="Times New Roman" w:hAnsi="Times New Roman" w:cs="Times New Roman"/>
          <w:sz w:val="24"/>
          <w:szCs w:val="24"/>
          <w:lang w:bidi="bn-BD"/>
        </w:rPr>
        <w:t>“</w:t>
      </w:r>
    </w:p>
    <w:p w:rsidR="00B76658" w:rsidRDefault="00B76658"/>
    <w:sectPr w:rsidR="00B76658" w:rsidSect="00B76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B0497"/>
    <w:rsid w:val="00AB0497"/>
    <w:rsid w:val="00B76658"/>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616780">
      <w:bodyDiv w:val="1"/>
      <w:marLeft w:val="0"/>
      <w:marRight w:val="0"/>
      <w:marTop w:val="0"/>
      <w:marBottom w:val="0"/>
      <w:divBdr>
        <w:top w:val="none" w:sz="0" w:space="0" w:color="auto"/>
        <w:left w:val="none" w:sz="0" w:space="0" w:color="auto"/>
        <w:bottom w:val="none" w:sz="0" w:space="0" w:color="auto"/>
        <w:right w:val="none" w:sz="0" w:space="0" w:color="auto"/>
      </w:divBdr>
      <w:divsChild>
        <w:div w:id="795833447">
          <w:marLeft w:val="0"/>
          <w:marRight w:val="0"/>
          <w:marTop w:val="0"/>
          <w:marBottom w:val="0"/>
          <w:divBdr>
            <w:top w:val="none" w:sz="0" w:space="0" w:color="auto"/>
            <w:left w:val="none" w:sz="0" w:space="0" w:color="auto"/>
            <w:bottom w:val="none" w:sz="0" w:space="0" w:color="auto"/>
            <w:right w:val="none" w:sz="0" w:space="0" w:color="auto"/>
          </w:divBdr>
          <w:divsChild>
            <w:div w:id="925267757">
              <w:marLeft w:val="0"/>
              <w:marRight w:val="0"/>
              <w:marTop w:val="0"/>
              <w:marBottom w:val="0"/>
              <w:divBdr>
                <w:top w:val="none" w:sz="0" w:space="0" w:color="auto"/>
                <w:left w:val="none" w:sz="0" w:space="0" w:color="auto"/>
                <w:bottom w:val="none" w:sz="0" w:space="0" w:color="auto"/>
                <w:right w:val="none" w:sz="0" w:space="0" w:color="auto"/>
              </w:divBdr>
              <w:divsChild>
                <w:div w:id="625962657">
                  <w:marLeft w:val="0"/>
                  <w:marRight w:val="0"/>
                  <w:marTop w:val="0"/>
                  <w:marBottom w:val="0"/>
                  <w:divBdr>
                    <w:top w:val="none" w:sz="0" w:space="0" w:color="auto"/>
                    <w:left w:val="none" w:sz="0" w:space="0" w:color="auto"/>
                    <w:bottom w:val="none" w:sz="0" w:space="0" w:color="auto"/>
                    <w:right w:val="none" w:sz="0" w:space="0" w:color="auto"/>
                  </w:divBdr>
                  <w:divsChild>
                    <w:div w:id="2061318622">
                      <w:marLeft w:val="0"/>
                      <w:marRight w:val="0"/>
                      <w:marTop w:val="0"/>
                      <w:marBottom w:val="0"/>
                      <w:divBdr>
                        <w:top w:val="none" w:sz="0" w:space="0" w:color="auto"/>
                        <w:left w:val="none" w:sz="0" w:space="0" w:color="auto"/>
                        <w:bottom w:val="none" w:sz="0" w:space="0" w:color="auto"/>
                        <w:right w:val="none" w:sz="0" w:space="0" w:color="auto"/>
                      </w:divBdr>
                      <w:divsChild>
                        <w:div w:id="668212876">
                          <w:marLeft w:val="0"/>
                          <w:marRight w:val="0"/>
                          <w:marTop w:val="0"/>
                          <w:marBottom w:val="0"/>
                          <w:divBdr>
                            <w:top w:val="none" w:sz="0" w:space="0" w:color="auto"/>
                            <w:left w:val="none" w:sz="0" w:space="0" w:color="auto"/>
                            <w:bottom w:val="none" w:sz="0" w:space="0" w:color="auto"/>
                            <w:right w:val="none" w:sz="0" w:space="0" w:color="auto"/>
                          </w:divBdr>
                          <w:divsChild>
                            <w:div w:id="2050717528">
                              <w:marLeft w:val="0"/>
                              <w:marRight w:val="0"/>
                              <w:marTop w:val="0"/>
                              <w:marBottom w:val="0"/>
                              <w:divBdr>
                                <w:top w:val="none" w:sz="0" w:space="0" w:color="auto"/>
                                <w:left w:val="none" w:sz="0" w:space="0" w:color="auto"/>
                                <w:bottom w:val="none" w:sz="0" w:space="0" w:color="auto"/>
                                <w:right w:val="none" w:sz="0" w:space="0" w:color="auto"/>
                              </w:divBdr>
                            </w:div>
                          </w:divsChild>
                        </w:div>
                        <w:div w:id="1127550267">
                          <w:marLeft w:val="0"/>
                          <w:marRight w:val="0"/>
                          <w:marTop w:val="0"/>
                          <w:marBottom w:val="0"/>
                          <w:divBdr>
                            <w:top w:val="none" w:sz="0" w:space="0" w:color="auto"/>
                            <w:left w:val="none" w:sz="0" w:space="0" w:color="auto"/>
                            <w:bottom w:val="none" w:sz="0" w:space="0" w:color="auto"/>
                            <w:right w:val="none" w:sz="0" w:space="0" w:color="auto"/>
                          </w:divBdr>
                          <w:divsChild>
                            <w:div w:id="1594431698">
                              <w:marLeft w:val="0"/>
                              <w:marRight w:val="0"/>
                              <w:marTop w:val="0"/>
                              <w:marBottom w:val="0"/>
                              <w:divBdr>
                                <w:top w:val="none" w:sz="0" w:space="0" w:color="auto"/>
                                <w:left w:val="none" w:sz="0" w:space="0" w:color="auto"/>
                                <w:bottom w:val="none" w:sz="0" w:space="0" w:color="auto"/>
                                <w:right w:val="none" w:sz="0" w:space="0" w:color="auto"/>
                              </w:divBdr>
                            </w:div>
                          </w:divsChild>
                        </w:div>
                        <w:div w:id="533925567">
                          <w:marLeft w:val="0"/>
                          <w:marRight w:val="0"/>
                          <w:marTop w:val="0"/>
                          <w:marBottom w:val="0"/>
                          <w:divBdr>
                            <w:top w:val="none" w:sz="0" w:space="0" w:color="auto"/>
                            <w:left w:val="none" w:sz="0" w:space="0" w:color="auto"/>
                            <w:bottom w:val="none" w:sz="0" w:space="0" w:color="auto"/>
                            <w:right w:val="none" w:sz="0" w:space="0" w:color="auto"/>
                          </w:divBdr>
                          <w:divsChild>
                            <w:div w:id="165681266">
                              <w:marLeft w:val="0"/>
                              <w:marRight w:val="0"/>
                              <w:marTop w:val="0"/>
                              <w:marBottom w:val="0"/>
                              <w:divBdr>
                                <w:top w:val="none" w:sz="0" w:space="0" w:color="auto"/>
                                <w:left w:val="none" w:sz="0" w:space="0" w:color="auto"/>
                                <w:bottom w:val="none" w:sz="0" w:space="0" w:color="auto"/>
                                <w:right w:val="none" w:sz="0" w:space="0" w:color="auto"/>
                              </w:divBdr>
                            </w:div>
                            <w:div w:id="1717853822">
                              <w:marLeft w:val="0"/>
                              <w:marRight w:val="0"/>
                              <w:marTop w:val="0"/>
                              <w:marBottom w:val="0"/>
                              <w:divBdr>
                                <w:top w:val="none" w:sz="0" w:space="0" w:color="auto"/>
                                <w:left w:val="none" w:sz="0" w:space="0" w:color="auto"/>
                                <w:bottom w:val="none" w:sz="0" w:space="0" w:color="auto"/>
                                <w:right w:val="none" w:sz="0" w:space="0" w:color="auto"/>
                              </w:divBdr>
                            </w:div>
                          </w:divsChild>
                        </w:div>
                        <w:div w:id="1590624365">
                          <w:marLeft w:val="0"/>
                          <w:marRight w:val="0"/>
                          <w:marTop w:val="0"/>
                          <w:marBottom w:val="0"/>
                          <w:divBdr>
                            <w:top w:val="none" w:sz="0" w:space="0" w:color="auto"/>
                            <w:left w:val="none" w:sz="0" w:space="0" w:color="auto"/>
                            <w:bottom w:val="none" w:sz="0" w:space="0" w:color="auto"/>
                            <w:right w:val="none" w:sz="0" w:space="0" w:color="auto"/>
                          </w:divBdr>
                          <w:divsChild>
                            <w:div w:id="1021593197">
                              <w:marLeft w:val="0"/>
                              <w:marRight w:val="0"/>
                              <w:marTop w:val="0"/>
                              <w:marBottom w:val="0"/>
                              <w:divBdr>
                                <w:top w:val="none" w:sz="0" w:space="0" w:color="auto"/>
                                <w:left w:val="none" w:sz="0" w:space="0" w:color="auto"/>
                                <w:bottom w:val="none" w:sz="0" w:space="0" w:color="auto"/>
                                <w:right w:val="none" w:sz="0" w:space="0" w:color="auto"/>
                              </w:divBdr>
                            </w:div>
                          </w:divsChild>
                        </w:div>
                        <w:div w:id="850100019">
                          <w:marLeft w:val="0"/>
                          <w:marRight w:val="0"/>
                          <w:marTop w:val="0"/>
                          <w:marBottom w:val="0"/>
                          <w:divBdr>
                            <w:top w:val="none" w:sz="0" w:space="0" w:color="auto"/>
                            <w:left w:val="none" w:sz="0" w:space="0" w:color="auto"/>
                            <w:bottom w:val="none" w:sz="0" w:space="0" w:color="auto"/>
                            <w:right w:val="none" w:sz="0" w:space="0" w:color="auto"/>
                          </w:divBdr>
                          <w:divsChild>
                            <w:div w:id="1796366584">
                              <w:marLeft w:val="0"/>
                              <w:marRight w:val="0"/>
                              <w:marTop w:val="0"/>
                              <w:marBottom w:val="0"/>
                              <w:divBdr>
                                <w:top w:val="none" w:sz="0" w:space="0" w:color="auto"/>
                                <w:left w:val="none" w:sz="0" w:space="0" w:color="auto"/>
                                <w:bottom w:val="none" w:sz="0" w:space="0" w:color="auto"/>
                                <w:right w:val="none" w:sz="0" w:space="0" w:color="auto"/>
                              </w:divBdr>
                            </w:div>
                          </w:divsChild>
                        </w:div>
                        <w:div w:id="1440761208">
                          <w:marLeft w:val="0"/>
                          <w:marRight w:val="0"/>
                          <w:marTop w:val="0"/>
                          <w:marBottom w:val="0"/>
                          <w:divBdr>
                            <w:top w:val="none" w:sz="0" w:space="0" w:color="auto"/>
                            <w:left w:val="none" w:sz="0" w:space="0" w:color="auto"/>
                            <w:bottom w:val="none" w:sz="0" w:space="0" w:color="auto"/>
                            <w:right w:val="none" w:sz="0" w:space="0" w:color="auto"/>
                          </w:divBdr>
                          <w:divsChild>
                            <w:div w:id="18701407">
                              <w:marLeft w:val="0"/>
                              <w:marRight w:val="0"/>
                              <w:marTop w:val="0"/>
                              <w:marBottom w:val="0"/>
                              <w:divBdr>
                                <w:top w:val="none" w:sz="0" w:space="0" w:color="auto"/>
                                <w:left w:val="none" w:sz="0" w:space="0" w:color="auto"/>
                                <w:bottom w:val="none" w:sz="0" w:space="0" w:color="auto"/>
                                <w:right w:val="none" w:sz="0" w:space="0" w:color="auto"/>
                              </w:divBdr>
                            </w:div>
                          </w:divsChild>
                        </w:div>
                        <w:div w:id="2107379291">
                          <w:marLeft w:val="0"/>
                          <w:marRight w:val="0"/>
                          <w:marTop w:val="0"/>
                          <w:marBottom w:val="0"/>
                          <w:divBdr>
                            <w:top w:val="none" w:sz="0" w:space="0" w:color="auto"/>
                            <w:left w:val="none" w:sz="0" w:space="0" w:color="auto"/>
                            <w:bottom w:val="none" w:sz="0" w:space="0" w:color="auto"/>
                            <w:right w:val="none" w:sz="0" w:space="0" w:color="auto"/>
                          </w:divBdr>
                          <w:divsChild>
                            <w:div w:id="855075404">
                              <w:marLeft w:val="0"/>
                              <w:marRight w:val="0"/>
                              <w:marTop w:val="0"/>
                              <w:marBottom w:val="0"/>
                              <w:divBdr>
                                <w:top w:val="none" w:sz="0" w:space="0" w:color="auto"/>
                                <w:left w:val="none" w:sz="0" w:space="0" w:color="auto"/>
                                <w:bottom w:val="none" w:sz="0" w:space="0" w:color="auto"/>
                                <w:right w:val="none" w:sz="0" w:space="0" w:color="auto"/>
                              </w:divBdr>
                            </w:div>
                          </w:divsChild>
                        </w:div>
                        <w:div w:id="1428385550">
                          <w:marLeft w:val="0"/>
                          <w:marRight w:val="0"/>
                          <w:marTop w:val="0"/>
                          <w:marBottom w:val="0"/>
                          <w:divBdr>
                            <w:top w:val="none" w:sz="0" w:space="0" w:color="auto"/>
                            <w:left w:val="none" w:sz="0" w:space="0" w:color="auto"/>
                            <w:bottom w:val="none" w:sz="0" w:space="0" w:color="auto"/>
                            <w:right w:val="none" w:sz="0" w:space="0" w:color="auto"/>
                          </w:divBdr>
                          <w:divsChild>
                            <w:div w:id="923346068">
                              <w:marLeft w:val="0"/>
                              <w:marRight w:val="0"/>
                              <w:marTop w:val="0"/>
                              <w:marBottom w:val="0"/>
                              <w:divBdr>
                                <w:top w:val="none" w:sz="0" w:space="0" w:color="auto"/>
                                <w:left w:val="none" w:sz="0" w:space="0" w:color="auto"/>
                                <w:bottom w:val="none" w:sz="0" w:space="0" w:color="auto"/>
                                <w:right w:val="none" w:sz="0" w:space="0" w:color="auto"/>
                              </w:divBdr>
                            </w:div>
                          </w:divsChild>
                        </w:div>
                        <w:div w:id="957953835">
                          <w:marLeft w:val="0"/>
                          <w:marRight w:val="0"/>
                          <w:marTop w:val="0"/>
                          <w:marBottom w:val="0"/>
                          <w:divBdr>
                            <w:top w:val="none" w:sz="0" w:space="0" w:color="auto"/>
                            <w:left w:val="none" w:sz="0" w:space="0" w:color="auto"/>
                            <w:bottom w:val="none" w:sz="0" w:space="0" w:color="auto"/>
                            <w:right w:val="none" w:sz="0" w:space="0" w:color="auto"/>
                          </w:divBdr>
                          <w:divsChild>
                            <w:div w:id="3238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 High School</dc:creator>
  <cp:lastModifiedBy>Taher High School</cp:lastModifiedBy>
  <cp:revision>1</cp:revision>
  <dcterms:created xsi:type="dcterms:W3CDTF">2020-10-13T14:52:00Z</dcterms:created>
  <dcterms:modified xsi:type="dcterms:W3CDTF">2020-10-13T14:52:00Z</dcterms:modified>
</cp:coreProperties>
</file>