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6E" w:rsidRPr="00434C6E" w:rsidRDefault="00434C6E" w:rsidP="00434C6E">
      <w:pPr>
        <w:shd w:val="clear" w:color="auto" w:fill="FFFFFF"/>
        <w:spacing w:after="0" w:line="411" w:lineRule="atLeast"/>
        <w:jc w:val="center"/>
        <w:outlineLvl w:val="1"/>
        <w:rPr>
          <w:rFonts w:ascii="Arial" w:eastAsia="Times New Roman" w:hAnsi="Arial" w:cs="Vrinda"/>
          <w:color w:val="0070C0"/>
          <w:sz w:val="42"/>
          <w:szCs w:val="32"/>
          <w:cs/>
          <w:lang w:bidi="bn-IN"/>
        </w:rPr>
      </w:pPr>
      <w:r w:rsidRPr="00434C6E">
        <w:rPr>
          <w:rFonts w:ascii="Arial" w:eastAsia="Times New Roman" w:hAnsi="Arial" w:cs="Vrinda"/>
          <w:color w:val="0070C0"/>
          <w:sz w:val="42"/>
          <w:szCs w:val="32"/>
          <w:cs/>
          <w:lang w:bidi="bn-IN"/>
        </w:rPr>
        <w:t>বিশ্ব শিক্ষক দিবস আজ</w:t>
      </w:r>
    </w:p>
    <w:p w:rsidR="00434C6E" w:rsidRPr="00434C6E" w:rsidRDefault="00434C6E" w:rsidP="00434C6E">
      <w:pPr>
        <w:shd w:val="clear" w:color="auto" w:fill="FFFFFF"/>
        <w:spacing w:after="0" w:line="411" w:lineRule="atLeast"/>
        <w:outlineLvl w:val="1"/>
        <w:rPr>
          <w:rFonts w:ascii="Arial" w:eastAsia="Times New Roman" w:hAnsi="Arial" w:cs="Arial"/>
          <w:color w:val="000000"/>
          <w:sz w:val="32"/>
          <w:szCs w:val="32"/>
        </w:rPr>
      </w:pPr>
    </w:p>
    <w:p w:rsidR="00434C6E" w:rsidRDefault="00434C6E" w:rsidP="00434C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Vrinda"/>
          <w:color w:val="000000"/>
          <w:sz w:val="21"/>
          <w:szCs w:val="21"/>
          <w:cs/>
          <w:lang w:bidi="bn-IN"/>
        </w:rPr>
        <w:t xml:space="preserve">   আজ সোমবার (৫ অক্টোবর) বিশ্ব শিক্ষক দিবস। ১৯৯৪ সাল থেকে জাতিসংঘের অঙ্গসংস্থা ইউনেস্কোর উদ্যোগে প্রতিবছর ৫ অক্টোবর এ দিবসটি উদযাপিত হয়। এ বছরের বিশ্ব শিক্ষক দিবসের প্রতিপাদ্য হচ্ছে </w:t>
      </w:r>
      <w:r>
        <w:rPr>
          <w:rFonts w:ascii="Arial" w:hAnsi="Arial" w:cs="Arial"/>
          <w:color w:val="000000"/>
          <w:sz w:val="21"/>
          <w:szCs w:val="21"/>
        </w:rPr>
        <w:t>‘</w:t>
      </w:r>
      <w:r>
        <w:rPr>
          <w:rFonts w:ascii="Arial" w:hAnsi="Arial" w:cs="Vrinda"/>
          <w:color w:val="000000"/>
          <w:sz w:val="21"/>
          <w:szCs w:val="21"/>
          <w:cs/>
          <w:lang w:bidi="bn-IN"/>
        </w:rPr>
        <w:t>ভবিষ্যতের সংকট মোকাবিলায় শিক্ষকসমাজ</w:t>
      </w:r>
      <w:r>
        <w:rPr>
          <w:rFonts w:ascii="Arial" w:hAnsi="Arial" w:cs="Arial"/>
          <w:color w:val="000000"/>
          <w:sz w:val="21"/>
          <w:szCs w:val="21"/>
        </w:rPr>
        <w:t>’</w:t>
      </w:r>
      <w:r>
        <w:rPr>
          <w:rFonts w:ascii="Arial" w:hAnsi="Arial" w:cs="Vrinda"/>
          <w:color w:val="000000"/>
          <w:sz w:val="21"/>
          <w:szCs w:val="21"/>
          <w:cs/>
          <w:lang w:bidi="bn-IN"/>
        </w:rPr>
        <w:t>।</w:t>
      </w:r>
      <w:r w:rsidR="00C4628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Vrinda"/>
          <w:color w:val="000000"/>
          <w:sz w:val="21"/>
          <w:szCs w:val="21"/>
          <w:cs/>
          <w:lang w:bidi="bn-IN"/>
        </w:rPr>
        <w:t>বাংলাদেশে বিশ্ব শিক্ষক দিবস পালন করা হয়। দিবসটি উপলক্ষে বেসরকারি শিক্ষকরা জাতীয়করণের দাবিতে সমাবেশ আহ্বান করেছে। সমাবেশে শিক্ষামন্ত্রীর উপস্থিতি কামনা করেছেন শিক্ষক নেতারা।</w:t>
      </w:r>
      <w:r>
        <w:rPr>
          <w:rFonts w:ascii="Arial" w:hAnsi="Arial" w:cs="Arial"/>
          <w:color w:val="000000"/>
          <w:sz w:val="21"/>
          <w:szCs w:val="21"/>
        </w:rPr>
        <w:t xml:space="preserve">  </w:t>
      </w:r>
      <w:r>
        <w:rPr>
          <w:rFonts w:ascii="Arial" w:hAnsi="Arial" w:cs="Vrinda"/>
          <w:color w:val="000000"/>
          <w:sz w:val="21"/>
          <w:szCs w:val="21"/>
          <w:cs/>
          <w:lang w:bidi="bn-IN"/>
        </w:rPr>
        <w:t>বাংলাদেশ শিক্ষক সমিতি (বাশিস) ও এমপিওভুক্ত শিক্ষাপ্রতিষ্ঠান জাতীয়করণ লিয়াঁজো ফোরামের যৌথ উদ্যোগে জাতীয় প্রেসক্লাবের সামনে এক দফা দাবিতে সমাবেশ অনুষ্ঠিত হবে।</w:t>
      </w:r>
    </w:p>
    <w:p w:rsidR="00434C6E" w:rsidRDefault="00434C6E" w:rsidP="00434C6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Vrinda"/>
          <w:color w:val="000000"/>
          <w:sz w:val="21"/>
          <w:szCs w:val="21"/>
          <w:cs/>
          <w:lang w:bidi="bn-IN"/>
        </w:rPr>
        <w:t>ফোরামের মুখপাত্র মো. নজরুল ইসলাম রনি জানান</w:t>
      </w:r>
      <w:r>
        <w:rPr>
          <w:rFonts w:ascii="Arial" w:hAnsi="Arial" w:cs="Arial"/>
          <w:color w:val="000000"/>
          <w:sz w:val="21"/>
          <w:szCs w:val="21"/>
        </w:rPr>
        <w:t>, ‘</w:t>
      </w:r>
      <w:r>
        <w:rPr>
          <w:rFonts w:ascii="Arial" w:hAnsi="Arial" w:cs="Vrinda"/>
          <w:color w:val="000000"/>
          <w:sz w:val="21"/>
          <w:szCs w:val="21"/>
          <w:cs/>
          <w:lang w:bidi="bn-IN"/>
        </w:rPr>
        <w:t>মুজিববর্ষকে অবিস্মরণীয় করে রাখতে বঙ্গবন্ধুর শিক্ষাদর্শন তথা শিক্ষাব্যবস্থা অবিলম্বে জাতীয়করণ ঘোষণা করতে হবে এই দাবিতে আমরা সমাবেশ আহ্বান করেছি। সফলভাবে এই সমাবেশ অনুষ্ঠিত হবে।</w:t>
      </w:r>
      <w:r>
        <w:rPr>
          <w:rFonts w:ascii="Arial" w:hAnsi="Arial" w:cs="Arial"/>
          <w:color w:val="000000"/>
          <w:sz w:val="21"/>
          <w:szCs w:val="21"/>
        </w:rPr>
        <w:t>’</w:t>
      </w:r>
    </w:p>
    <w:p w:rsidR="00434C6E" w:rsidRDefault="00434C6E" w:rsidP="00434C6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Vrinda"/>
          <w:color w:val="000000"/>
          <w:sz w:val="21"/>
          <w:szCs w:val="21"/>
          <w:cs/>
          <w:lang w:bidi="bn-IN"/>
        </w:rPr>
        <w:t>শিক্ষক সমিতির প্রেস বিজ্ঞপ্তিতে জানানো হয়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Vrinda"/>
          <w:color w:val="000000"/>
          <w:sz w:val="21"/>
          <w:szCs w:val="21"/>
          <w:cs/>
          <w:lang w:bidi="bn-IN"/>
        </w:rPr>
        <w:t>পৃথিবীর ১৫১টি দেশে</w:t>
      </w:r>
      <w:r>
        <w:rPr>
          <w:rFonts w:ascii="Arial" w:hAnsi="Arial" w:cs="Arial"/>
          <w:color w:val="000000"/>
          <w:sz w:val="21"/>
          <w:szCs w:val="21"/>
        </w:rPr>
        <w:t>  ‘</w:t>
      </w:r>
      <w:r>
        <w:rPr>
          <w:rFonts w:ascii="Arial" w:hAnsi="Arial" w:cs="Vrinda"/>
          <w:color w:val="000000"/>
          <w:sz w:val="21"/>
          <w:szCs w:val="21"/>
          <w:cs/>
          <w:lang w:bidi="bn-IN"/>
        </w:rPr>
        <w:t>বিশ্ব শিক্ষক দিবস</w:t>
      </w:r>
      <w:r>
        <w:rPr>
          <w:rFonts w:ascii="Arial" w:hAnsi="Arial" w:cs="Arial"/>
          <w:color w:val="000000"/>
          <w:sz w:val="21"/>
          <w:szCs w:val="21"/>
        </w:rPr>
        <w:t xml:space="preserve">’ </w:t>
      </w:r>
      <w:r>
        <w:rPr>
          <w:rFonts w:ascii="Arial" w:hAnsi="Arial" w:cs="Vrinda"/>
          <w:color w:val="000000"/>
          <w:sz w:val="21"/>
          <w:szCs w:val="21"/>
          <w:cs/>
          <w:lang w:bidi="bn-IN"/>
        </w:rPr>
        <w:t>আনুষ্ঠানিকভাবে পালিত হলেও বাংলাদেশে আনুষ্ঠানিকভাবে উদযাপিত হয় না। এ দিনটিকে সরকারি ছুটি ঘোষণার দাবি জানিয়ে প্রেস বিজ্ঞপ্তিতে বলা হয়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Vrinda"/>
          <w:color w:val="000000"/>
          <w:sz w:val="21"/>
          <w:szCs w:val="21"/>
          <w:cs/>
          <w:lang w:bidi="bn-IN"/>
        </w:rPr>
        <w:t>এমপিওভুক্ত শিক্ষক-কর্মচারীদের ২৫ শতাংশ ঈদ বোনাস দীর্ঘ ১৬ বছরেও পরিবর্তন হয়নি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Vrinda"/>
          <w:color w:val="000000"/>
          <w:sz w:val="21"/>
          <w:szCs w:val="21"/>
          <w:cs/>
          <w:lang w:bidi="bn-IN"/>
        </w:rPr>
        <w:t>১ হাজার টাকা বাড়ি ভাড়া ও ৫০০ টাকা চিকিৎসা ভাতা নিয়ে করোনার এ দুঃসময়ে গৃহবন্দী শিক্ষক-কর্মচারীরা চরম অর্থসংকটে। তাই অবিলম্বে শিক্ষাব্যবস্থা জাতীয়করণ ঘোষণা করে জাতির পিতার স্বপ্নকে বাস্তবে রূপ দিতে হবে।</w:t>
      </w:r>
    </w:p>
    <w:p w:rsidR="00434C6E" w:rsidRDefault="00434C6E" w:rsidP="00434C6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Vrinda"/>
          <w:color w:val="000000"/>
          <w:sz w:val="21"/>
          <w:szCs w:val="21"/>
          <w:cs/>
          <w:lang w:bidi="bn-IN"/>
        </w:rPr>
        <w:t xml:space="preserve">অন্যদিকে বিশ্ব শিক্ষক দিবস উপলক্ষে বেসরকারি শিক্ষক কর্মচারী ফোরাম সোমবার দুপুর আড়াইটায় ঢাকা রিপোটার্স ইউনিটির সাগর- রুনি মিলনায়তনে </w:t>
      </w:r>
      <w:r>
        <w:rPr>
          <w:rFonts w:ascii="Arial" w:hAnsi="Arial" w:cs="Arial"/>
          <w:color w:val="000000"/>
          <w:sz w:val="21"/>
          <w:szCs w:val="21"/>
        </w:rPr>
        <w:t>‘</w:t>
      </w:r>
      <w:r>
        <w:rPr>
          <w:rFonts w:ascii="Arial" w:hAnsi="Arial" w:cs="Vrinda"/>
          <w:color w:val="000000"/>
          <w:sz w:val="21"/>
          <w:szCs w:val="21"/>
          <w:cs/>
          <w:lang w:bidi="bn-IN"/>
        </w:rPr>
        <w:t>বঙ্গবন্ধুর শিক্ষাদর্শন ও মুজিব শতবর্ষে</w:t>
      </w:r>
      <w:r>
        <w:rPr>
          <w:rFonts w:ascii="Arial" w:hAnsi="Arial" w:cs="Arial"/>
          <w:color w:val="000000"/>
          <w:sz w:val="21"/>
          <w:szCs w:val="21"/>
        </w:rPr>
        <w:t xml:space="preserve">  </w:t>
      </w:r>
      <w:r>
        <w:rPr>
          <w:rFonts w:ascii="Arial" w:hAnsi="Arial" w:cs="Vrinda"/>
          <w:color w:val="000000"/>
          <w:sz w:val="21"/>
          <w:szCs w:val="21"/>
          <w:cs/>
          <w:lang w:bidi="bn-IN"/>
        </w:rPr>
        <w:t>শিক্ষাব্যবস্থা জাতীয়করণ</w:t>
      </w:r>
      <w:r>
        <w:rPr>
          <w:rFonts w:ascii="Arial" w:hAnsi="Arial" w:cs="Arial"/>
          <w:color w:val="000000"/>
          <w:sz w:val="21"/>
          <w:szCs w:val="21"/>
        </w:rPr>
        <w:t xml:space="preserve">’ </w:t>
      </w:r>
      <w:r>
        <w:rPr>
          <w:rFonts w:ascii="Arial" w:hAnsi="Arial" w:cs="Vrinda"/>
          <w:color w:val="000000"/>
          <w:sz w:val="21"/>
          <w:szCs w:val="21"/>
          <w:cs/>
          <w:lang w:bidi="bn-IN"/>
        </w:rPr>
        <w:t>বিষয়ে এক আলোচনা অনুষ্ঠান আয়োজন করেছে। এতে অতিথি থাকবেন শিল্পমন্ত্রী নুরুল মজিদ মাহমুদ হুমায়ুন</w:t>
      </w:r>
      <w:r>
        <w:rPr>
          <w:rFonts w:ascii="Arial" w:hAnsi="Arial" w:cs="Arial"/>
          <w:color w:val="000000"/>
          <w:sz w:val="21"/>
          <w:szCs w:val="21"/>
        </w:rPr>
        <w:t xml:space="preserve">,  </w:t>
      </w:r>
      <w:r>
        <w:rPr>
          <w:rFonts w:ascii="Arial" w:hAnsi="Arial" w:cs="Vrinda"/>
          <w:color w:val="000000"/>
          <w:sz w:val="21"/>
          <w:szCs w:val="21"/>
          <w:cs/>
          <w:lang w:bidi="bn-IN"/>
        </w:rPr>
        <w:t>মাধ্যমিক ও উচ্চ শিক্ষা অধিদফতরের মহাপরিচালক প্রফেসর ড. সৈয়দ মোঃ গোলাম ফারুকসহ আরও অনেকে।</w:t>
      </w:r>
    </w:p>
    <w:p w:rsidR="00484319" w:rsidRPr="00434C6E" w:rsidRDefault="00484319" w:rsidP="00434C6E">
      <w:pPr>
        <w:jc w:val="center"/>
        <w:rPr>
          <w:b/>
          <w:bCs/>
        </w:rPr>
      </w:pPr>
    </w:p>
    <w:sectPr w:rsidR="00484319" w:rsidRPr="00434C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434C6E"/>
    <w:rsid w:val="00434C6E"/>
    <w:rsid w:val="00484319"/>
    <w:rsid w:val="00C4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4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4C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">
    <w:name w:val="title"/>
    <w:basedOn w:val="DefaultParagraphFont"/>
    <w:rsid w:val="00434C6E"/>
  </w:style>
  <w:style w:type="paragraph" w:styleId="NormalWeb">
    <w:name w:val="Normal (Web)"/>
    <w:basedOn w:val="Normal"/>
    <w:uiPriority w:val="99"/>
    <w:semiHidden/>
    <w:unhideWhenUsed/>
    <w:rsid w:val="0043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82574-D9A7-4ACF-AA48-014E28F4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 ali</dc:creator>
  <cp:keywords/>
  <dc:description/>
  <cp:lastModifiedBy>akbar ali</cp:lastModifiedBy>
  <cp:revision>2</cp:revision>
  <dcterms:created xsi:type="dcterms:W3CDTF">2020-10-05T00:18:00Z</dcterms:created>
  <dcterms:modified xsi:type="dcterms:W3CDTF">2020-10-05T00:36:00Z</dcterms:modified>
</cp:coreProperties>
</file>