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229A" w14:textId="77777777" w:rsidR="00CE5422" w:rsidRPr="00CE5422" w:rsidRDefault="00CE5422" w:rsidP="00CE5422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62626"/>
          <w:sz w:val="48"/>
          <w:szCs w:val="48"/>
        </w:rPr>
      </w:pPr>
      <w:proofErr w:type="spellStart"/>
      <w:r w:rsidRPr="00CE5422">
        <w:rPr>
          <w:rFonts w:ascii="NikoshBAN" w:eastAsia="Times New Roman" w:hAnsi="NikoshBAN" w:cs="NikoshBAN"/>
          <w:color w:val="262626"/>
          <w:sz w:val="48"/>
          <w:szCs w:val="48"/>
        </w:rPr>
        <w:t>করোনাকালে</w:t>
      </w:r>
      <w:proofErr w:type="spellEnd"/>
      <w:r w:rsidRPr="00CE5422">
        <w:rPr>
          <w:rFonts w:ascii="NikoshBAN" w:eastAsia="Times New Roman" w:hAnsi="NikoshBAN" w:cs="NikoshBAN"/>
          <w:color w:val="262626"/>
          <w:sz w:val="48"/>
          <w:szCs w:val="48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62626"/>
          <w:sz w:val="48"/>
          <w:szCs w:val="48"/>
        </w:rPr>
        <w:t>অনলাইন</w:t>
      </w:r>
      <w:proofErr w:type="spellEnd"/>
      <w:r w:rsidRPr="00CE5422">
        <w:rPr>
          <w:rFonts w:ascii="NikoshBAN" w:eastAsia="Times New Roman" w:hAnsi="NikoshBAN" w:cs="NikoshBAN"/>
          <w:color w:val="262626"/>
          <w:sz w:val="48"/>
          <w:szCs w:val="48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62626"/>
          <w:sz w:val="48"/>
          <w:szCs w:val="48"/>
        </w:rPr>
        <w:t>স্কুল</w:t>
      </w:r>
      <w:proofErr w:type="spellEnd"/>
    </w:p>
    <w:p w14:paraId="32FD68AC" w14:textId="77777777" w:rsidR="00CE5422" w:rsidRPr="00CE5422" w:rsidRDefault="00CE5422" w:rsidP="00CE5422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24"/>
          <w:szCs w:val="24"/>
        </w:rPr>
      </w:pPr>
    </w:p>
    <w:p w14:paraId="4F6E34DA" w14:textId="7720738A" w:rsidR="00CE5422" w:rsidRPr="00CE5422" w:rsidRDefault="00CE5422" w:rsidP="00CE5422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একটি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জাতির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উন্নতির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চাবিকাঠি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হলো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মেধা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ও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মননে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আধুনিক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এবং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চিন্তা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চেতনায়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প্রাগ্রসর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একটি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সুশিক্ষিত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জাতিই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একটি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দেশকে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উন্নতির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শিখরে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পৌঁছে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দিতে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পারে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তাই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জাতির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মেরুদন্ড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আমাদের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কোনো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জীবনকে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একটি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উদ্দেশ্যহীন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পথে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আমরা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ঠেলে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দিতে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পারি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51EE7B04" w14:textId="77777777" w:rsidR="00CE5422" w:rsidRPr="00CE5422" w:rsidRDefault="00CE5422" w:rsidP="00CE5422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প্রত্যেক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শিক্ষাজীবনের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মূল্যবান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সময়ের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ব্যবহার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যথাযথভাবে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বুঝিয়ে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দিতে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জোর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জবরদস্তি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শিক্ষাদান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,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শিশুদের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পরিবেশ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,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পাঠদান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পদ্ধতি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ও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বিষয়বস্তু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আকর্ষণীয়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ও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আনন্দময়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তুলতে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44F230E7" w14:textId="77777777" w:rsidR="00CE5422" w:rsidRPr="00CE5422" w:rsidRDefault="00CE5422" w:rsidP="00CE5422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শিক্ষাক্ষেত্রে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করোনা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ভাইরাস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(কোভিড-১৯)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কেবল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সাময়িক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প্রভাবই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ফেলেনি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,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এটি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সৃষ্টি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শিখনের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দীর্ঘমেয়াদি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ক্ষতি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বিভিন্ন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মিডিয়া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,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পত্রিকায়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প্রকাশিত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শিক্ষাবিদদের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প্রবন্ধ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থেকে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জানা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যায়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ইউনেস্কোর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তথ্যানুযায়ী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বিদ্যালয়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বন্ধ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থাকার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কারণে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বিশ্বে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একশ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বাহাত্তর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কোটি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পঞ্চাশ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লাখ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শিখন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বঞ্চিত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হচ্ছে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বাংলাদেশের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সব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পর্যায়ের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প্রতিষ্ঠানগুলো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১৭মার্চ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থেকে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বন্ধ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প্রায়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চার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কোটি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শিখন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ক্ষতির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সম্মুখীন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শিখন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ক্ষতি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প্রকৃতপক্ষে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জাতির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যেকোনো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ক্ষতির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চেয়ে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ভয়াবহ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,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প্রভাব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দীর্ঘমেয়াদি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সঠিক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ব্যবস্থা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নিলে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দীর্ঘ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মেয়াদে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আমাদের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চরম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মূল্য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দিতে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1A4AEFB4" w14:textId="77777777" w:rsidR="00CE5422" w:rsidRPr="00CE5422" w:rsidRDefault="00CE5422" w:rsidP="00CE5422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শিক্ষার্থীরা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তাদের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শিখন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কার্যক্রম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সম্পন্ন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শ্রেণিকক্ষে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কিন্তু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করোনাকালীন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সময়ে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শ্রেণিকক্ষের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তথা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বিদ্যালয়ের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কঠিন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চ্যালঞ্জের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মুখে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পড়েছে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মধ্যে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শিখন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ক্ষতির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আশঙ্কা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তৈরি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হয়েছে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নতুন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শিক্ষাবর্ষ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তিনমাস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পূর্ণ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হতেই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প্রাথমিক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ও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মাধ্যমিক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বিদ্যালয়গুলো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বন্ধ</w:t>
      </w:r>
      <w:proofErr w:type="spellEnd"/>
    </w:p>
    <w:p w14:paraId="47DA8171" w14:textId="77777777" w:rsidR="00CE5422" w:rsidRPr="00CE5422" w:rsidRDefault="00CE5422" w:rsidP="00CE5422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হয়ে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যায়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এরই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মধ্যে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আগামী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৬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আগষ্ট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পর্যন্ত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বিদ্যালয়ের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শ্রেণি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কার্যক্রম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বন্ধ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ঘোষণা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হয়েছে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প্রথম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আড়াই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মাসে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শিক্ষার্থীরা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শ্রেণিকক্ষে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শিখেছিল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দীর্ঘ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বন্ধে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তারও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অনেক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কিছু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ভুলে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গেছে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দীর্ঘদিন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বিদ্যালয়ে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যাওয়ায়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অনেকেরই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পড়ালেখার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ছন্দপতন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ঘটেছে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এমন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পরিস্থিতিতে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আমরা</w:t>
      </w:r>
      <w:proofErr w:type="spellEnd"/>
    </w:p>
    <w:p w14:paraId="24A4969B" w14:textId="77777777" w:rsidR="00CE5422" w:rsidRPr="00CE5422" w:rsidRDefault="00CE5422" w:rsidP="00CE5422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কেউই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প্রস্তুত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ছিলাম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সর্বোপরি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এ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অবস্থায়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আমাদের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করণীয়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কী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তারও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সঠিক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দিক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নির্দেশনা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পাওয়া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যাচ্ছে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এ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কারণে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কাউকে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কোনরূপ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দোষ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দেওয়া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ঠিক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কারণ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করোনার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এ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পরিস্থিতির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সঙ্গে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আমরা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কেউ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-ই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পরিচিত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593287E2" w14:textId="77777777" w:rsidR="00CE5422" w:rsidRPr="00CE5422" w:rsidRDefault="00CE5422" w:rsidP="00CE5422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করোনা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আঘাত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এনেছে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বারো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লাখ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এইচএসসি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ও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সমমান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পরীক্ষার্থীদের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উপর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তারা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মানসিকভাবে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তৈরি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হয়েছিল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পরীক্ষা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দেবার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জন্য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১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এপ্রিল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ছিল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তাদের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পরীক্ষা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পরীক্ষার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জন্য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তারা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যেভাবে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প্রস্তুতি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নিয়েছিল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তাতে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ছেদ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পড়েছে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পরীক্ষা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সেই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অনিশ্চয়তা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তাদের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মানসিকভাবে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অস্থির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তুলেছে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0293BF33" w14:textId="77777777" w:rsidR="00CE5422" w:rsidRPr="00CE5422" w:rsidRDefault="00CE5422" w:rsidP="00CE5422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lastRenderedPageBreak/>
        <w:t>বিশ্ববিদ্যালয়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পর্যায়েও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সব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ধরণের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কার্যক্রম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বন্ধ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রয়েছে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ফলে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শিক্ষার্থীরা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সেশনজটে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পড়ার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শঙ্কা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তৈরি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হয়েছে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পরবর্তীতে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বিভিন্ন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সমস্যার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সৃষ্টি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করোনায়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সৃষ্টি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হয়েছে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এসএসসি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পরীক্ষার্থীদের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ভর্তি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অনিশ্চয়তা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শিক্ষার্থীরা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কী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এখনও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বুঝতে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পারছে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পহেলা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জুলাই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থেকে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তাদের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পুরোদমে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ক্লাস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কথা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কিন্তু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করোনার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জন্য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দীর্ঘদিন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শিক্ষার্থীরা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বাসায়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ধরনের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বন্দি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অবস্থায়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করোনা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তাদেরকে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বাসায়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বন্দি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থাকতে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বাধ্য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ফলে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মধ্যে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মানসিক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অস্থিরতার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সৃষ্টি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হয়েছে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এবং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স্বাভাবিক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বেড়ে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উঠাকে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বাধাগ্রস্থ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প্রতিষ্ঠানে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শিক্ষার্থীরা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যাওয়ার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ফলে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তাদের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শারীরিক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ও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মানসিক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স্বাস্থ্যের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ওপর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বড়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রকমের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প্রভাব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ফেলেছে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বিশেষ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বিশেষ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চাহিদা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সম্পন্ন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শিক্ষার্থীরা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এ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অবস্থায়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বেশি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ক্ষতিগ্রস্থ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হচ্ছে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করোনাকালীন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সময়ে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সরকার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পড়াশুনা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চালিয়ে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যাবার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জন্য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বেশ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কয়েকটি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পদক্ষেপ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গ্রহণ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বিকল্প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শিক্ষণ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হিসাবে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সংসদ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টেলিভিশনের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মাধ্যমে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পাঠদানের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ব্যবস্থা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বিভিন্ন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বিশ্ববিদ্যালয়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,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কলেজ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,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বিদ্যালয়েও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অনলাইনের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মাধ্যমে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ক্লাস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চালিয়ে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যাবার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নির্দেশ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দিয়েছেন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কিন্তু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এভাবে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১০০%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নিকট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পৌঁছানো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সম্ভব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হচ্ছে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আমাদের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দেশের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প্রেক্ষাপটে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এ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কার্যক্রম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এগিয়ে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নেওয়া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বেশ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কষ্টসাধ্য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ও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চ্যালেঞ্জিং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বিশেষ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গ্রামাঞ্চলে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অধিকাংশেরই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ভালো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স্মার্টফোন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নেই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,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সঙ্গে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নেই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উচ্চ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মূল্যের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ইন্টারনেট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প্যাকেজ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দুর্বল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নেটওয়ার্কের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কারণে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অনেক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পাঠে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অংশগ্রহণ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পারে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ফলে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শিখন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কার্যক্রম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চালিয়ে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যাওয়া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বেশ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কষ্টসাধ্য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ফলে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শহরের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তুলনায়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গ্রামের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শিক্ষার্থীরা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পিছিয়ে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পড়ছে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এ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অবস্থার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পরিবর্তনের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জন্য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দীর্ঘমেয়াদী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পরিকল্পনা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আবশ্যক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791AAFB0" w14:textId="77777777" w:rsidR="00CE5422" w:rsidRPr="00CE5422" w:rsidRDefault="00CE5422" w:rsidP="00CE5422">
      <w:pPr>
        <w:shd w:val="clear" w:color="auto" w:fill="FFFFFF"/>
        <w:spacing w:after="100" w:afterAutospacing="1" w:line="240" w:lineRule="auto"/>
        <w:jc w:val="both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করোনা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এ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অবস্থা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সৃষ্টি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জন্য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আমরা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মোটেও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প্রস্তুত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ছিলাম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অনলাইন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স্কুল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পরিচালনার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জন্য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দক্ষতা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প্রয়োজন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সেই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পরিমাণ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দক্ষ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আমাদের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প্রতিটি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বিদ্যালয়ে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নেই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তাই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অনলাইনে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কীভাবে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অনলাইন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স্কুল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পরিচালনা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ওপর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একটি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ট্রেনিংয়ের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আয়োজন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উপজেলাভিত্তিক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ক্লাসের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আয়োজন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করলে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শিক্ষার্থীর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অংশগ্রহণ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বাড়ার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সম্ভাবনা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রয়েছে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করোনাকালীন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শিখন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ক্ষতি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মেনে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নিতেই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জীবনের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চেয়ে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কোনো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কিছুই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অগ্রাধিকার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পেতে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পারে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তবে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যতটুকু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ক্ষতির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পরিমাণ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কমানো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যায়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সেটাই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বিবেচ্য</w:t>
      </w:r>
      <w:proofErr w:type="spellEnd"/>
      <w:r w:rsidRPr="00CE5422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2B5221A1" w14:textId="77777777" w:rsidR="00CE5422" w:rsidRPr="00CE5422" w:rsidRDefault="00CE5422">
      <w:pPr>
        <w:rPr>
          <w:rFonts w:ascii="NikoshBAN" w:hAnsi="NikoshBAN" w:cs="NikoshBAN"/>
        </w:rPr>
      </w:pPr>
    </w:p>
    <w:sectPr w:rsidR="00CE5422" w:rsidRPr="00CE5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22"/>
    <w:rsid w:val="00C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B01F"/>
  <w15:chartTrackingRefBased/>
  <w15:docId w15:val="{C03D276B-9053-4FCE-B73F-05DD552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alabel">
    <w:name w:val="a2a_label"/>
    <w:basedOn w:val="DefaultParagraphFont"/>
    <w:rsid w:val="00CE5422"/>
  </w:style>
  <w:style w:type="paragraph" w:styleId="NormalWeb">
    <w:name w:val="Normal (Web)"/>
    <w:basedOn w:val="Normal"/>
    <w:uiPriority w:val="99"/>
    <w:semiHidden/>
    <w:unhideWhenUsed/>
    <w:rsid w:val="00C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Ajoy  Krishna Paul</dc:creator>
  <cp:keywords/>
  <dc:description/>
  <cp:lastModifiedBy>Ajoy  Krishna Paul</cp:lastModifiedBy>
  <cp:revision>1</cp:revision>
  <dcterms:created xsi:type="dcterms:W3CDTF">2020-09-16T15:24:00Z</dcterms:created>
  <dcterms:modified xsi:type="dcterms:W3CDTF">2020-09-16T15:26:00Z</dcterms:modified>
</cp:coreProperties>
</file>