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0B" w:rsidRDefault="006100D4" w:rsidP="0018276A">
      <w:pPr>
        <w:spacing w:after="0" w:line="240" w:lineRule="auto"/>
        <w:rPr>
          <w:rStyle w:val="markedcontent"/>
          <w:rFonts w:ascii="Nirmala UI" w:hAnsi="Nirmala UI" w:cs="Nirmala UI"/>
          <w:sz w:val="30"/>
          <w:szCs w:val="30"/>
        </w:rPr>
      </w:pPr>
      <w:r>
        <w:rPr>
          <w:rStyle w:val="markedcontent"/>
          <w:rFonts w:ascii="Nirmala UI" w:hAnsi="Nirmala UI" w:cs="Nirmala UI"/>
          <w:sz w:val="30"/>
          <w:szCs w:val="30"/>
        </w:rPr>
        <w:t>কো</w:t>
      </w:r>
      <w:bookmarkStart w:id="0" w:name="_GoBack"/>
      <w:bookmarkEnd w:id="0"/>
      <w:r w:rsidR="00604B81">
        <w:rPr>
          <w:rStyle w:val="markedcontent"/>
          <w:rFonts w:ascii="Nirmala UI" w:hAnsi="Nirmala UI" w:cs="Nirmala UI"/>
          <w:sz w:val="30"/>
          <w:szCs w:val="30"/>
        </w:rPr>
        <w:t>ভিড</w:t>
      </w:r>
      <w:r w:rsidR="00604B81">
        <w:rPr>
          <w:rStyle w:val="markedcontent"/>
          <w:rFonts w:ascii="Arial" w:hAnsi="Arial" w:cs="Arial"/>
          <w:sz w:val="30"/>
          <w:szCs w:val="30"/>
        </w:rPr>
        <w:t>-</w:t>
      </w:r>
      <w:r w:rsidR="00604B81">
        <w:rPr>
          <w:rStyle w:val="markedcontent"/>
          <w:rFonts w:ascii="Nirmala UI" w:hAnsi="Nirmala UI" w:cs="Nirmala UI"/>
          <w:sz w:val="30"/>
          <w:szCs w:val="30"/>
        </w:rPr>
        <w:t>১৯</w:t>
      </w:r>
      <w:r w:rsidR="00604B81">
        <w:rPr>
          <w:rStyle w:val="markedcontent"/>
          <w:rFonts w:ascii="Arial" w:hAnsi="Arial" w:cs="Arial"/>
          <w:sz w:val="30"/>
          <w:szCs w:val="30"/>
        </w:rPr>
        <w:t xml:space="preserve">(COVID-19) </w:t>
      </w:r>
      <w:r w:rsidR="00604B81">
        <w:rPr>
          <w:rStyle w:val="markedcontent"/>
          <w:rFonts w:ascii="Nirmala UI" w:hAnsi="Nirmala UI" w:cs="Nirmala UI"/>
          <w:sz w:val="30"/>
          <w:szCs w:val="30"/>
        </w:rPr>
        <w:t>এর বিস্তার প্রতিরোধে ও নিয়ন্ত্রনে</w:t>
      </w:r>
    </w:p>
    <w:p w:rsidR="00604B81" w:rsidRDefault="00604B81" w:rsidP="0018276A">
      <w:pPr>
        <w:spacing w:after="0" w:line="240" w:lineRule="auto"/>
        <w:rPr>
          <w:rStyle w:val="markedcontent"/>
          <w:rFonts w:ascii="Nirmala UI" w:hAnsi="Nirmala UI" w:cs="Nirmala UI"/>
          <w:sz w:val="30"/>
          <w:szCs w:val="30"/>
        </w:rPr>
      </w:pPr>
      <w:r>
        <w:rPr>
          <w:rStyle w:val="markedcontent"/>
          <w:rFonts w:ascii="Nirmala UI" w:hAnsi="Nirmala UI" w:cs="Nirmala UI"/>
          <w:sz w:val="30"/>
          <w:szCs w:val="30"/>
        </w:rPr>
        <w:t xml:space="preserve">শিক্ষক অভিভাবক ও শিক্ষার্থীদের </w:t>
      </w:r>
      <w:r w:rsidR="0090761F">
        <w:rPr>
          <w:rStyle w:val="markedcontent"/>
          <w:rFonts w:ascii="Nirmala UI" w:hAnsi="Nirmala UI" w:cs="Nirmala UI"/>
          <w:sz w:val="30"/>
          <w:szCs w:val="30"/>
        </w:rPr>
        <w:t>সম্পৃক্ততা প</w:t>
      </w:r>
      <w:r w:rsidR="00F23B1F">
        <w:rPr>
          <w:rStyle w:val="markedcontent"/>
          <w:rFonts w:ascii="Nirmala UI" w:hAnsi="Nirmala UI" w:cs="Nirmala UI"/>
          <w:sz w:val="30"/>
          <w:szCs w:val="30"/>
        </w:rPr>
        <w:t>্র</w:t>
      </w:r>
      <w:r w:rsidR="0090761F">
        <w:rPr>
          <w:rStyle w:val="markedcontent"/>
          <w:rFonts w:ascii="Nirmala UI" w:hAnsi="Nirmala UI" w:cs="Nirmala UI"/>
          <w:sz w:val="30"/>
          <w:szCs w:val="30"/>
        </w:rPr>
        <w:t>য়োজন</w:t>
      </w:r>
      <w:r w:rsidR="00AF53FA">
        <w:rPr>
          <w:rStyle w:val="markedcontent"/>
          <w:rFonts w:ascii="Nirmala UI" w:hAnsi="Nirmala UI" w:cs="Nirmala UI"/>
          <w:sz w:val="30"/>
          <w:szCs w:val="30"/>
        </w:rPr>
        <w:t xml:space="preserve"> :</w:t>
      </w:r>
    </w:p>
    <w:p w:rsidR="00AF53FA" w:rsidRDefault="0018276A" w:rsidP="0018276A">
      <w:pPr>
        <w:spacing w:after="0" w:line="240" w:lineRule="auto"/>
        <w:rPr>
          <w:rStyle w:val="markedcontent"/>
          <w:rFonts w:ascii="Nirmala UI" w:hAnsi="Nirmala UI" w:cs="Nirmala UI"/>
          <w:sz w:val="30"/>
          <w:szCs w:val="30"/>
        </w:rPr>
      </w:pPr>
      <w:r>
        <w:rPr>
          <w:rStyle w:val="markedcontent"/>
          <w:rFonts w:ascii="Nirmala UI" w:hAnsi="Nirmala UI" w:cs="Nirmala UI"/>
          <w:sz w:val="30"/>
          <w:szCs w:val="30"/>
        </w:rPr>
        <w:t xml:space="preserve">                                          </w:t>
      </w:r>
      <w:r w:rsidR="00AF53FA">
        <w:rPr>
          <w:rStyle w:val="markedcontent"/>
          <w:rFonts w:ascii="Nirmala UI" w:hAnsi="Nirmala UI" w:cs="Nirmala UI"/>
          <w:sz w:val="30"/>
          <w:szCs w:val="30"/>
        </w:rPr>
        <w:t>ইঞ্জিঃ মোঃ আতিকুর রহমান</w:t>
      </w:r>
    </w:p>
    <w:p w:rsidR="008B7270" w:rsidRDefault="000A0990" w:rsidP="005E6ADF">
      <w:pPr>
        <w:pStyle w:val="NormalWeb"/>
        <w:jc w:val="both"/>
        <w:rPr>
          <w:rFonts w:ascii="Nirmala UI" w:hAnsi="Nirmala UI" w:cs="Nirmala UI"/>
        </w:rPr>
      </w:pPr>
      <w:r w:rsidRPr="000D53B9">
        <w:rPr>
          <w:rStyle w:val="markedcontent"/>
          <w:rFonts w:ascii="Nirmala UI" w:hAnsi="Nirmala UI" w:cs="Nirmala UI"/>
        </w:rPr>
        <w:t xml:space="preserve">কোভিড ১৯ বৈশ্বিক মহামারীর সময় শিক্ষার্থীদের সুরক্ষা </w:t>
      </w:r>
      <w:r w:rsidR="00224BA0" w:rsidRPr="000D53B9">
        <w:rPr>
          <w:rStyle w:val="markedcontent"/>
          <w:rFonts w:ascii="Nirmala UI" w:hAnsi="Nirmala UI" w:cs="Nirmala UI"/>
        </w:rPr>
        <w:t>ও ভালো থাকা শুধুমাত্র সরকারের দায়িত্ব নয় । শিক্ষার্থীদের ভালো থাকা,সুরক্ষা</w:t>
      </w:r>
      <w:r w:rsidR="00803631" w:rsidRPr="000D53B9">
        <w:rPr>
          <w:rStyle w:val="markedcontent"/>
          <w:rFonts w:ascii="Nirmala UI" w:hAnsi="Nirmala UI" w:cs="Nirmala UI"/>
        </w:rPr>
        <w:t xml:space="preserve"> বুদ্ধি বিকাশ এবং পারিবারিক বন্ধন </w:t>
      </w:r>
      <w:r w:rsidR="00A83444" w:rsidRPr="000D53B9">
        <w:rPr>
          <w:rStyle w:val="markedcontent"/>
          <w:rFonts w:ascii="Nirmala UI" w:hAnsi="Nirmala UI" w:cs="Nirmala UI"/>
        </w:rPr>
        <w:t>পরিপুর্ণ</w:t>
      </w:r>
      <w:r w:rsidR="00141ADE">
        <w:rPr>
          <w:rStyle w:val="markedcontent"/>
          <w:rFonts w:ascii="Nirmala UI" w:hAnsi="Nirmala UI" w:cs="Nirmala UI"/>
        </w:rPr>
        <w:t>তা পায় শিক্ষক অভিভা</w:t>
      </w:r>
      <w:r w:rsidR="00A83444" w:rsidRPr="000D53B9">
        <w:rPr>
          <w:rStyle w:val="markedcontent"/>
          <w:rFonts w:ascii="Nirmala UI" w:hAnsi="Nirmala UI" w:cs="Nirmala UI"/>
        </w:rPr>
        <w:t>বক এবং শিক্ষার্থীদের পারস্পরিক এক্যবদ্ধতার মাধ্যমে।</w:t>
      </w:r>
      <w:r w:rsidR="000D53B9" w:rsidRPr="000D53B9">
        <w:rPr>
          <w:rFonts w:ascii="Nirmala UI" w:hAnsi="Nirmala UI" w:cs="Nirmala UI"/>
        </w:rPr>
        <w:t>বাংলাদেশে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কোভিড</w:t>
      </w:r>
      <w:r w:rsidR="000D53B9" w:rsidRPr="000D53B9">
        <w:t>-</w:t>
      </w:r>
      <w:r w:rsidR="000D53B9" w:rsidRPr="000D53B9">
        <w:rPr>
          <w:rFonts w:ascii="Nirmala UI" w:hAnsi="Nirmala UI" w:cs="Nirmala UI"/>
        </w:rPr>
        <w:t>১৯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এর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কারণে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স্কুল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বন্ধ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থাকাকালে</w:t>
      </w:r>
      <w:r w:rsidR="00141ADE">
        <w:rPr>
          <w:rFonts w:ascii="Nirmala UI" w:hAnsi="Nirmala UI" w:cs="Nirmala UI"/>
        </w:rPr>
        <w:t xml:space="preserve"> </w:t>
      </w:r>
      <w:r w:rsidR="000D53B9">
        <w:rPr>
          <w:rFonts w:ascii="Nirmala UI" w:hAnsi="Nirmala UI" w:cs="Nirmala UI"/>
        </w:rPr>
        <w:t>শিক্ষার্থীদের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লেখাপড়া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অব্যাহত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রাখতে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প্রাথমিক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ও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গণশিক্ষা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মন্ত্রণালয়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এবং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শিক্ষা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মন্ত্রণালয়কে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সহায়তা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করছে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ইউনিসেফ</w:t>
      </w:r>
      <w:r w:rsidR="00141ADE">
        <w:rPr>
          <w:rFonts w:ascii="Nirmala UI" w:hAnsi="Nirmala UI" w:cs="Nirmala UI"/>
        </w:rPr>
        <w:t xml:space="preserve"> </w:t>
      </w:r>
      <w:r w:rsidR="000D53B9" w:rsidRPr="000D53B9">
        <w:rPr>
          <w:rFonts w:ascii="Nirmala UI" w:hAnsi="Nirmala UI" w:cs="Nirmala UI"/>
        </w:rPr>
        <w:t>।</w:t>
      </w:r>
      <w:r w:rsidR="00305F01">
        <w:t xml:space="preserve"> </w:t>
      </w:r>
      <w:r w:rsidR="000D53B9" w:rsidRPr="000D53B9">
        <w:rPr>
          <w:rFonts w:ascii="Nirmala UI" w:hAnsi="Nirmala UI" w:cs="Nirmala UI"/>
        </w:rPr>
        <w:t>ভাইরাসের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সংক্রমণ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থেকে</w:t>
      </w:r>
      <w:r w:rsidR="000D53B9" w:rsidRPr="000D53B9">
        <w:t xml:space="preserve"> </w:t>
      </w:r>
      <w:r w:rsidR="00305F01">
        <w:rPr>
          <w:rFonts w:ascii="Nirmala UI" w:hAnsi="Nirmala UI" w:cs="Nirmala UI"/>
        </w:rPr>
        <w:t xml:space="preserve">শিক্ষার্থীরা </w:t>
      </w:r>
      <w:r w:rsidR="000D53B9" w:rsidRPr="000D53B9">
        <w:rPr>
          <w:rFonts w:ascii="Nirmala UI" w:hAnsi="Nirmala UI" w:cs="Nirmala UI"/>
        </w:rPr>
        <w:t>যাতে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যথাযথ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সামাজিক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দূরত্বে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থাকে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সেজন্য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টিভি</w:t>
      </w:r>
      <w:r w:rsidR="000D53B9" w:rsidRPr="000D53B9">
        <w:t xml:space="preserve">, </w:t>
      </w:r>
      <w:r w:rsidR="000D53B9" w:rsidRPr="000D53B9">
        <w:rPr>
          <w:rFonts w:ascii="Nirmala UI" w:hAnsi="Nirmala UI" w:cs="Nirmala UI"/>
        </w:rPr>
        <w:t>রেডিও</w:t>
      </w:r>
      <w:r w:rsidR="000D53B9" w:rsidRPr="000D53B9">
        <w:t xml:space="preserve">, </w:t>
      </w:r>
      <w:r w:rsidR="000D53B9" w:rsidRPr="000D53B9">
        <w:rPr>
          <w:rFonts w:ascii="Nirmala UI" w:hAnsi="Nirmala UI" w:cs="Nirmala UI"/>
        </w:rPr>
        <w:t>মোবাইল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ফোন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ও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ইন্টারনেট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প্ল্যাটফর্ম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ব্যবহার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করে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তাদের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লেখাপড়া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চালিয়ে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যেতে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সহযোগিতার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লক্ষ্যে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সরকারের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সঙ্গে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কাজ</w:t>
      </w:r>
      <w:r w:rsidR="000D53B9" w:rsidRPr="000D53B9">
        <w:t xml:space="preserve"> </w:t>
      </w:r>
      <w:r w:rsidR="00141ADE">
        <w:rPr>
          <w:rFonts w:ascii="Nirmala UI" w:hAnsi="Nirmala UI" w:cs="Nirmala UI"/>
        </w:rPr>
        <w:t>করছে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ইউনিসেফ।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লেখাপড়া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হবে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অংশগ্রহণমূলক</w:t>
      </w:r>
      <w:r w:rsidR="000D53B9" w:rsidRPr="000D53B9">
        <w:t xml:space="preserve">, </w:t>
      </w:r>
      <w:r w:rsidR="000D53B9" w:rsidRPr="000D53B9">
        <w:rPr>
          <w:rFonts w:ascii="Nirmala UI" w:hAnsi="Nirmala UI" w:cs="Nirmala UI"/>
        </w:rPr>
        <w:t>এতে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অভিভাবক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ও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শিক্ষার্থীদের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যুক্ত</w:t>
      </w:r>
      <w:r w:rsidR="000D53B9" w:rsidRPr="000D53B9">
        <w:t xml:space="preserve"> </w:t>
      </w:r>
      <w:r w:rsidR="009F652C">
        <w:rPr>
          <w:rFonts w:ascii="Nirmala UI" w:hAnsi="Nirmala UI" w:cs="Nirmala UI"/>
        </w:rPr>
        <w:t>করে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শিক্ষার্থীর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অংশগ্রহণের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ওপর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নজর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র</w:t>
      </w:r>
      <w:r w:rsidR="005C62B5">
        <w:rPr>
          <w:rFonts w:ascii="Nirmala UI" w:hAnsi="Nirmala UI" w:cs="Nirmala UI"/>
        </w:rPr>
        <w:t xml:space="preserve">াখা এবং </w:t>
      </w:r>
      <w:r w:rsidR="000D53B9" w:rsidRPr="000D53B9">
        <w:rPr>
          <w:rFonts w:ascii="Nirmala UI" w:hAnsi="Nirmala UI" w:cs="Nirmala UI"/>
        </w:rPr>
        <w:t>শিক্ষার্থীরা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কতটুকু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শিখতে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পারছে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তার</w:t>
      </w:r>
      <w:r w:rsidR="00F04906">
        <w:rPr>
          <w:rFonts w:ascii="Nirmala UI" w:hAnsi="Nirmala UI" w:cs="Nirmala UI"/>
        </w:rPr>
        <w:t>ও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মূল্যায়ন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করা</w:t>
      </w:r>
      <w:r w:rsidR="000D53B9" w:rsidRPr="000D53B9">
        <w:t xml:space="preserve"> </w:t>
      </w:r>
      <w:r w:rsidR="000D53B9" w:rsidRPr="000D53B9">
        <w:rPr>
          <w:rFonts w:ascii="Nirmala UI" w:hAnsi="Nirmala UI" w:cs="Nirmala UI"/>
        </w:rPr>
        <w:t>হবে।</w:t>
      </w:r>
      <w:r w:rsidR="00F04906">
        <w:t xml:space="preserve"> </w:t>
      </w:r>
      <w:r w:rsidR="00F04906">
        <w:rPr>
          <w:rFonts w:ascii="Nirmala UI" w:hAnsi="Nirmala UI" w:cs="Nirmala UI"/>
        </w:rPr>
        <w:t>ছেলে</w:t>
      </w:r>
      <w:r w:rsidR="00F04906">
        <w:t>-</w:t>
      </w:r>
      <w:r w:rsidR="00F04906">
        <w:rPr>
          <w:rFonts w:ascii="Nirmala UI" w:hAnsi="Nirmala UI" w:cs="Nirmala UI"/>
        </w:rPr>
        <w:t>মেয়েদের</w:t>
      </w:r>
      <w:r w:rsidR="00F04906">
        <w:t xml:space="preserve"> </w:t>
      </w:r>
      <w:r w:rsidR="00F04906">
        <w:rPr>
          <w:rFonts w:ascii="Nirmala UI" w:hAnsi="Nirmala UI" w:cs="Nirmala UI"/>
        </w:rPr>
        <w:t>সুরক্ষা</w:t>
      </w:r>
      <w:r w:rsidR="00F04906">
        <w:t xml:space="preserve"> </w:t>
      </w:r>
      <w:r w:rsidR="00F04906">
        <w:rPr>
          <w:rFonts w:ascii="Nirmala UI" w:hAnsi="Nirmala UI" w:cs="Nirmala UI"/>
        </w:rPr>
        <w:t>নিশ্চিত</w:t>
      </w:r>
      <w:r w:rsidR="00F04906">
        <w:t xml:space="preserve"> </w:t>
      </w:r>
      <w:r w:rsidR="00F04906">
        <w:rPr>
          <w:rFonts w:ascii="Nirmala UI" w:hAnsi="Nirmala UI" w:cs="Nirmala UI"/>
        </w:rPr>
        <w:t>করে</w:t>
      </w:r>
      <w:r w:rsidR="00F04906">
        <w:t xml:space="preserve"> </w:t>
      </w:r>
      <w:r w:rsidR="00F04906">
        <w:rPr>
          <w:rFonts w:ascii="Nirmala UI" w:hAnsi="Nirmala UI" w:cs="Nirmala UI"/>
        </w:rPr>
        <w:t>তাদের</w:t>
      </w:r>
      <w:r w:rsidR="00F04906">
        <w:t xml:space="preserve"> </w:t>
      </w:r>
      <w:r w:rsidR="00F04906">
        <w:rPr>
          <w:rFonts w:ascii="Nirmala UI" w:hAnsi="Nirmala UI" w:cs="Nirmala UI"/>
        </w:rPr>
        <w:t>কীভাবে</w:t>
      </w:r>
      <w:r w:rsidR="00F04906">
        <w:t xml:space="preserve"> </w:t>
      </w:r>
      <w:r w:rsidR="00F04906">
        <w:rPr>
          <w:rFonts w:ascii="Nirmala UI" w:hAnsi="Nirmala UI" w:cs="Nirmala UI"/>
        </w:rPr>
        <w:t>লেখাপড়া</w:t>
      </w:r>
      <w:r w:rsidR="00F04906">
        <w:t xml:space="preserve"> </w:t>
      </w:r>
      <w:r w:rsidR="00F04906">
        <w:rPr>
          <w:rFonts w:ascii="Nirmala UI" w:hAnsi="Nirmala UI" w:cs="Nirmala UI"/>
        </w:rPr>
        <w:t>চালিয়ে</w:t>
      </w:r>
      <w:r w:rsidR="00F04906">
        <w:t xml:space="preserve"> </w:t>
      </w:r>
      <w:r w:rsidR="00F04906">
        <w:rPr>
          <w:rFonts w:ascii="Nirmala UI" w:hAnsi="Nirmala UI" w:cs="Nirmala UI"/>
        </w:rPr>
        <w:t>নিতে</w:t>
      </w:r>
      <w:r w:rsidR="00F04906">
        <w:t xml:space="preserve"> </w:t>
      </w:r>
      <w:r w:rsidR="00F04906">
        <w:rPr>
          <w:rFonts w:ascii="Nirmala UI" w:hAnsi="Nirmala UI" w:cs="Nirmala UI"/>
        </w:rPr>
        <w:t>সহযোগিতা</w:t>
      </w:r>
      <w:r w:rsidR="00F04906">
        <w:t xml:space="preserve"> </w:t>
      </w:r>
      <w:r w:rsidR="00F04906">
        <w:rPr>
          <w:rFonts w:ascii="Nirmala UI" w:hAnsi="Nirmala UI" w:cs="Nirmala UI"/>
        </w:rPr>
        <w:t>করা</w:t>
      </w:r>
      <w:r w:rsidR="00F04906">
        <w:t xml:space="preserve"> </w:t>
      </w:r>
      <w:r w:rsidR="00F04906">
        <w:rPr>
          <w:rFonts w:ascii="Nirmala UI" w:hAnsi="Nirmala UI" w:cs="Nirmala UI"/>
        </w:rPr>
        <w:t>যায়</w:t>
      </w:r>
      <w:r w:rsidR="00F04906">
        <w:t xml:space="preserve">, </w:t>
      </w:r>
      <w:r w:rsidR="00F04906">
        <w:rPr>
          <w:rFonts w:ascii="Nirmala UI" w:hAnsi="Nirmala UI" w:cs="Nirmala UI"/>
        </w:rPr>
        <w:t>সেই</w:t>
      </w:r>
      <w:r w:rsidR="00F04906">
        <w:t xml:space="preserve"> </w:t>
      </w:r>
      <w:r w:rsidR="00F04906">
        <w:rPr>
          <w:rFonts w:ascii="Nirmala UI" w:hAnsi="Nirmala UI" w:cs="Nirmala UI"/>
        </w:rPr>
        <w:t>তথ্য</w:t>
      </w:r>
      <w:r w:rsidR="00F04906">
        <w:t xml:space="preserve"> </w:t>
      </w:r>
      <w:r w:rsidR="00F04906">
        <w:rPr>
          <w:rFonts w:ascii="Nirmala UI" w:hAnsi="Nirmala UI" w:cs="Nirmala UI"/>
        </w:rPr>
        <w:t>বাবা</w:t>
      </w:r>
      <w:r w:rsidR="00F04906">
        <w:t>-</w:t>
      </w:r>
      <w:r w:rsidR="00F04906">
        <w:rPr>
          <w:rFonts w:ascii="Nirmala UI" w:hAnsi="Nirmala UI" w:cs="Nirmala UI"/>
        </w:rPr>
        <w:t>মা</w:t>
      </w:r>
      <w:r w:rsidR="00F04906">
        <w:t xml:space="preserve"> </w:t>
      </w:r>
      <w:r w:rsidR="00F04906">
        <w:rPr>
          <w:rFonts w:ascii="Nirmala UI" w:hAnsi="Nirmala UI" w:cs="Nirmala UI"/>
        </w:rPr>
        <w:t>ও</w:t>
      </w:r>
      <w:r w:rsidR="00F04906">
        <w:t xml:space="preserve"> </w:t>
      </w:r>
      <w:r w:rsidR="00F04906">
        <w:rPr>
          <w:rFonts w:ascii="Nirmala UI" w:hAnsi="Nirmala UI" w:cs="Nirmala UI"/>
        </w:rPr>
        <w:t>অভিভাবকের</w:t>
      </w:r>
      <w:r w:rsidR="00F04906">
        <w:t xml:space="preserve"> </w:t>
      </w:r>
      <w:r w:rsidR="00F04906">
        <w:rPr>
          <w:rFonts w:ascii="Nirmala UI" w:hAnsi="Nirmala UI" w:cs="Nirmala UI"/>
        </w:rPr>
        <w:t>কাছে</w:t>
      </w:r>
      <w:r w:rsidR="00F04906">
        <w:t xml:space="preserve"> </w:t>
      </w:r>
      <w:r w:rsidR="00F04906">
        <w:rPr>
          <w:rFonts w:ascii="Nirmala UI" w:hAnsi="Nirmala UI" w:cs="Nirmala UI"/>
        </w:rPr>
        <w:t>পৌঁছে</w:t>
      </w:r>
      <w:r w:rsidR="00F04906">
        <w:t xml:space="preserve"> </w:t>
      </w:r>
      <w:r w:rsidR="00F04906">
        <w:rPr>
          <w:rFonts w:ascii="Nirmala UI" w:hAnsi="Nirmala UI" w:cs="Nirmala UI"/>
        </w:rPr>
        <w:t>দেওয়া</w:t>
      </w:r>
      <w:r w:rsidR="007F3014">
        <w:rPr>
          <w:rFonts w:ascii="Nirmala UI" w:hAnsi="Nirmala UI" w:cs="Nirmala UI"/>
        </w:rPr>
        <w:t xml:space="preserve">র লক্ষে  ০৯ জুলাই ২০২১ খ্রি: ফুলকোট নবোদয় কারিগরি উচ্চ বিদ্যালয়ের </w:t>
      </w:r>
      <w:r w:rsidR="007E2783">
        <w:rPr>
          <w:rFonts w:ascii="Nirmala UI" w:hAnsi="Nirmala UI" w:cs="Nirmala UI"/>
        </w:rPr>
        <w:t xml:space="preserve">ভোকেশনাল বিভাগের </w:t>
      </w:r>
      <w:r w:rsidR="007F3014">
        <w:rPr>
          <w:rFonts w:ascii="Nirmala UI" w:hAnsi="Nirmala UI" w:cs="Nirmala UI"/>
        </w:rPr>
        <w:t xml:space="preserve">উদ্যেগে </w:t>
      </w:r>
      <w:r w:rsidR="00D37AAF">
        <w:rPr>
          <w:rFonts w:ascii="Nirmala UI" w:hAnsi="Nirmala UI" w:cs="Nirmala UI"/>
        </w:rPr>
        <w:t>সকাল ১০ ঘটিকায় ফুলকোট গ্রামের মাদারতোলায়</w:t>
      </w:r>
      <w:r w:rsidR="00DB5BFD">
        <w:rPr>
          <w:rFonts w:ascii="Nirmala UI" w:hAnsi="Nirmala UI" w:cs="Nirmala UI"/>
        </w:rPr>
        <w:t xml:space="preserve"> এক উঠান</w:t>
      </w:r>
      <w:r w:rsidR="00D37AAF">
        <w:rPr>
          <w:rFonts w:ascii="Nirmala UI" w:hAnsi="Nirmala UI" w:cs="Nirmala UI"/>
        </w:rPr>
        <w:t xml:space="preserve"> বৈঠকে অভিভাবক ও শিক্ষার্থদের </w:t>
      </w:r>
      <w:r w:rsidR="00DB5BFD">
        <w:rPr>
          <w:rFonts w:ascii="Nirmala UI" w:hAnsi="Nirmala UI" w:cs="Nirmala UI"/>
        </w:rPr>
        <w:t>উদেশ্যে বক্তব্য রাখেন ফুলকোট নবোদয় কারিগরি উচ্চ বিদ্যালয়ের শিক্ষক ICT4E  বগুড়া জেলা এ্যাস্বাসেডর কারিগরি ইঞ্জিঃ মোঃ আতিকুর রহমান</w:t>
      </w:r>
      <w:r w:rsidR="00F04906">
        <w:rPr>
          <w:rFonts w:ascii="Nirmala UI" w:hAnsi="Nirmala UI" w:cs="Nirmala UI"/>
        </w:rPr>
        <w:t>।</w:t>
      </w:r>
      <w:r w:rsidR="00DB5BFD">
        <w:rPr>
          <w:rFonts w:ascii="Nirmala UI" w:hAnsi="Nirmala UI" w:cs="Nirmala UI"/>
        </w:rPr>
        <w:t xml:space="preserve">তিনি আরো বলেন চলমান শিক্ষাপদ্ধতি ও গনটিকা কার্যকরে </w:t>
      </w:r>
      <w:r w:rsidR="008B7270">
        <w:rPr>
          <w:rFonts w:ascii="Nirmala UI" w:hAnsi="Nirmala UI" w:cs="Nirmala UI"/>
        </w:rPr>
        <w:t>আমাদের সহায়ক ভুমিকা পালন করতে হবে।</w:t>
      </w:r>
      <w:r w:rsidR="00BD7237">
        <w:rPr>
          <w:rFonts w:ascii="Nirmala UI" w:hAnsi="Nirmala UI" w:cs="Nirmala UI"/>
        </w:rPr>
        <w:t>ভবিষ্যৎ</w:t>
      </w:r>
      <w:r w:rsidR="00BD7237">
        <w:t xml:space="preserve"> </w:t>
      </w:r>
      <w:r w:rsidR="00BD7237">
        <w:rPr>
          <w:rFonts w:ascii="Nirmala UI" w:hAnsi="Nirmala UI" w:cs="Nirmala UI"/>
        </w:rPr>
        <w:t>মহামারী</w:t>
      </w:r>
      <w:r w:rsidR="00BD7237">
        <w:t xml:space="preserve"> </w:t>
      </w:r>
      <w:r w:rsidR="00BD7237">
        <w:rPr>
          <w:rFonts w:ascii="Nirmala UI" w:hAnsi="Nirmala UI" w:cs="Nirmala UI"/>
        </w:rPr>
        <w:t>মোকাবেলা</w:t>
      </w:r>
      <w:r w:rsidR="00FA4878">
        <w:rPr>
          <w:rFonts w:ascii="Nirmala UI" w:hAnsi="Nirmala UI" w:cs="Nirmala UI"/>
        </w:rPr>
        <w:t>য়</w:t>
      </w:r>
      <w:r w:rsidR="00BD7237">
        <w:t xml:space="preserve"> </w:t>
      </w:r>
      <w:r w:rsidR="0090761F">
        <w:rPr>
          <w:rFonts w:ascii="Nirmala UI" w:hAnsi="Nirmala UI" w:cs="Nirmala UI"/>
        </w:rPr>
        <w:t>শিক্ষার্থীদের</w:t>
      </w:r>
      <w:r w:rsidR="00BD7237">
        <w:t xml:space="preserve"> </w:t>
      </w:r>
      <w:r w:rsidR="00BD7237">
        <w:rPr>
          <w:rFonts w:ascii="Nirmala UI" w:hAnsi="Nirmala UI" w:cs="Nirmala UI"/>
        </w:rPr>
        <w:t>শিক্ষা</w:t>
      </w:r>
      <w:r w:rsidR="00BD7237">
        <w:t xml:space="preserve"> </w:t>
      </w:r>
      <w:r w:rsidR="00BD7237">
        <w:rPr>
          <w:rFonts w:ascii="Nirmala UI" w:hAnsi="Nirmala UI" w:cs="Nirmala UI"/>
        </w:rPr>
        <w:t>কার্যক্রম</w:t>
      </w:r>
      <w:r w:rsidR="00BD7237">
        <w:t xml:space="preserve"> </w:t>
      </w:r>
      <w:r w:rsidR="00BD7237">
        <w:rPr>
          <w:rFonts w:ascii="Nirmala UI" w:hAnsi="Nirmala UI" w:cs="Nirmala UI"/>
        </w:rPr>
        <w:t>চলমান</w:t>
      </w:r>
      <w:r w:rsidR="00BD7237">
        <w:t xml:space="preserve"> </w:t>
      </w:r>
      <w:r w:rsidR="00B05635">
        <w:rPr>
          <w:rFonts w:ascii="Nirmala UI" w:hAnsi="Nirmala UI" w:cs="Nirmala UI"/>
        </w:rPr>
        <w:t xml:space="preserve">রাখতে শিক্ষকের পাশাপশি অভিবাবকদের </w:t>
      </w:r>
      <w:r w:rsidR="00B73D6C">
        <w:rPr>
          <w:rFonts w:ascii="Nirmala UI" w:hAnsi="Nirmala UI" w:cs="Nirmala UI"/>
        </w:rPr>
        <w:t xml:space="preserve">অংশগ্রহন গুরুত্বপুর্ণ ভুমিকা রাখবে। </w:t>
      </w:r>
      <w:r w:rsidR="00BD7237">
        <w:t xml:space="preserve"> </w:t>
      </w:r>
      <w:r w:rsidR="00BD7237">
        <w:rPr>
          <w:rFonts w:ascii="Nirmala UI" w:hAnsi="Nirmala UI" w:cs="Nirmala UI"/>
        </w:rPr>
        <w:t>অনলাইন</w:t>
      </w:r>
      <w:r w:rsidR="00BD7237">
        <w:t xml:space="preserve">, </w:t>
      </w:r>
      <w:r w:rsidR="00BD7237">
        <w:rPr>
          <w:rFonts w:ascii="Nirmala UI" w:hAnsi="Nirmala UI" w:cs="Nirmala UI"/>
        </w:rPr>
        <w:t>রেডিও</w:t>
      </w:r>
      <w:r w:rsidR="00BD7237">
        <w:t xml:space="preserve"> </w:t>
      </w:r>
      <w:r w:rsidR="00BD7237">
        <w:rPr>
          <w:rFonts w:ascii="Nirmala UI" w:hAnsi="Nirmala UI" w:cs="Nirmala UI"/>
        </w:rPr>
        <w:t>ও</w:t>
      </w:r>
      <w:r w:rsidR="00BD7237">
        <w:t xml:space="preserve"> </w:t>
      </w:r>
      <w:r w:rsidR="00BD7237">
        <w:rPr>
          <w:rFonts w:ascii="Nirmala UI" w:hAnsi="Nirmala UI" w:cs="Nirmala UI"/>
        </w:rPr>
        <w:t>টেলিভিশন</w:t>
      </w:r>
      <w:r w:rsidR="00BD7237">
        <w:t xml:space="preserve"> </w:t>
      </w:r>
      <w:r w:rsidR="00BD7237">
        <w:rPr>
          <w:rFonts w:ascii="Nirmala UI" w:hAnsi="Nirmala UI" w:cs="Nirmala UI"/>
        </w:rPr>
        <w:t>ভিত্তিক</w:t>
      </w:r>
      <w:r w:rsidR="00BD7237">
        <w:t xml:space="preserve"> </w:t>
      </w:r>
      <w:r w:rsidR="00BD7237">
        <w:rPr>
          <w:rFonts w:ascii="Nirmala UI" w:hAnsi="Nirmala UI" w:cs="Nirmala UI"/>
        </w:rPr>
        <w:t>বিকল্প</w:t>
      </w:r>
      <w:r w:rsidR="00BD7237">
        <w:t xml:space="preserve"> </w:t>
      </w:r>
      <w:r w:rsidR="00BD7237">
        <w:rPr>
          <w:rFonts w:ascii="Nirmala UI" w:hAnsi="Nirmala UI" w:cs="Nirmala UI"/>
        </w:rPr>
        <w:t>শিক্ষা</w:t>
      </w:r>
      <w:r w:rsidR="00BD7237" w:rsidRPr="00BD7237">
        <w:rPr>
          <w:rFonts w:ascii="Nirmala UI" w:hAnsi="Nirmala UI" w:cs="Nirmala UI"/>
        </w:rPr>
        <w:t xml:space="preserve"> </w:t>
      </w:r>
      <w:r w:rsidR="000C11F5">
        <w:rPr>
          <w:rFonts w:ascii="Nirmala UI" w:hAnsi="Nirmala UI" w:cs="Nirmala UI"/>
        </w:rPr>
        <w:t>ব্যবস্থা</w:t>
      </w:r>
      <w:r w:rsidR="00FA4878">
        <w:rPr>
          <w:rFonts w:ascii="Nirmala UI" w:hAnsi="Nirmala UI" w:cs="Nirmala UI"/>
        </w:rPr>
        <w:t>য় অংশগ্রহন</w:t>
      </w:r>
      <w:r w:rsidR="000C11F5">
        <w:rPr>
          <w:rFonts w:ascii="Nirmala UI" w:hAnsi="Nirmala UI" w:cs="Nirmala UI"/>
        </w:rPr>
        <w:t xml:space="preserve"> </w:t>
      </w:r>
      <w:r w:rsidR="00BD7237">
        <w:rPr>
          <w:rFonts w:ascii="Nirmala UI" w:hAnsi="Nirmala UI" w:cs="Nirmala UI"/>
        </w:rPr>
        <w:t>রোগ</w:t>
      </w:r>
      <w:r w:rsidR="00BD7237">
        <w:t xml:space="preserve"> </w:t>
      </w:r>
      <w:r w:rsidR="00BD7237">
        <w:rPr>
          <w:rFonts w:ascii="Nirmala UI" w:hAnsi="Nirmala UI" w:cs="Nirmala UI"/>
        </w:rPr>
        <w:t>প্রতিরোধ</w:t>
      </w:r>
      <w:r w:rsidR="00BD7237">
        <w:t xml:space="preserve"> </w:t>
      </w:r>
      <w:r w:rsidR="00BD7237">
        <w:rPr>
          <w:rFonts w:ascii="Nirmala UI" w:hAnsi="Nirmala UI" w:cs="Nirmala UI"/>
        </w:rPr>
        <w:t>সংক্রান্ত</w:t>
      </w:r>
      <w:r w:rsidR="00BD7237">
        <w:t xml:space="preserve"> </w:t>
      </w:r>
      <w:r w:rsidR="00BD7237">
        <w:rPr>
          <w:rFonts w:ascii="Nirmala UI" w:hAnsi="Nirmala UI" w:cs="Nirmala UI"/>
        </w:rPr>
        <w:t>গুরুত্বপূর্ণ</w:t>
      </w:r>
      <w:r w:rsidR="00BD7237">
        <w:t xml:space="preserve"> </w:t>
      </w:r>
      <w:r w:rsidR="00BD7237">
        <w:rPr>
          <w:rFonts w:ascii="Nirmala UI" w:hAnsi="Nirmala UI" w:cs="Nirmala UI"/>
        </w:rPr>
        <w:t>তথ্য</w:t>
      </w:r>
      <w:r w:rsidR="00BD7237">
        <w:t xml:space="preserve"> </w:t>
      </w:r>
      <w:r w:rsidR="00BD7237">
        <w:rPr>
          <w:rFonts w:ascii="Nirmala UI" w:hAnsi="Nirmala UI" w:cs="Nirmala UI"/>
        </w:rPr>
        <w:t>প্রচার</w:t>
      </w:r>
      <w:r w:rsidR="00BD7237">
        <w:t xml:space="preserve">, </w:t>
      </w:r>
      <w:r w:rsidR="00BD7237">
        <w:rPr>
          <w:rFonts w:ascii="Nirmala UI" w:hAnsi="Nirmala UI" w:cs="Nirmala UI"/>
        </w:rPr>
        <w:t>নিজেদের</w:t>
      </w:r>
      <w:r w:rsidR="00BD7237">
        <w:t xml:space="preserve"> </w:t>
      </w:r>
      <w:r w:rsidR="00BD7237">
        <w:rPr>
          <w:rFonts w:ascii="Nirmala UI" w:hAnsi="Nirmala UI" w:cs="Nirmala UI"/>
        </w:rPr>
        <w:t>ও</w:t>
      </w:r>
      <w:r w:rsidR="00BD7237">
        <w:t xml:space="preserve"> </w:t>
      </w:r>
      <w:r w:rsidR="00BD7237">
        <w:rPr>
          <w:rFonts w:ascii="Nirmala UI" w:hAnsi="Nirmala UI" w:cs="Nirmala UI"/>
        </w:rPr>
        <w:t>শিক্ষার্থীদের</w:t>
      </w:r>
      <w:r w:rsidR="00BD7237">
        <w:t xml:space="preserve"> </w:t>
      </w:r>
      <w:r w:rsidR="00BD7237">
        <w:rPr>
          <w:rFonts w:ascii="Nirmala UI" w:hAnsi="Nirmala UI" w:cs="Nirmala UI"/>
        </w:rPr>
        <w:t>মনস্তাত্ত্বিক</w:t>
      </w:r>
      <w:r w:rsidR="00BD7237">
        <w:t xml:space="preserve"> </w:t>
      </w:r>
      <w:r w:rsidR="00BD7237">
        <w:rPr>
          <w:rFonts w:ascii="Nirmala UI" w:hAnsi="Nirmala UI" w:cs="Nirmala UI"/>
        </w:rPr>
        <w:t>ও</w:t>
      </w:r>
      <w:r w:rsidR="00BD7237">
        <w:t xml:space="preserve"> </w:t>
      </w:r>
      <w:r w:rsidR="00BD7237">
        <w:rPr>
          <w:rFonts w:ascii="Nirmala UI" w:hAnsi="Nirmala UI" w:cs="Nirmala UI"/>
        </w:rPr>
        <w:t>মানসিক</w:t>
      </w:r>
      <w:r w:rsidR="00BD7237">
        <w:t xml:space="preserve"> </w:t>
      </w:r>
      <w:r w:rsidR="00BD7237">
        <w:rPr>
          <w:rFonts w:ascii="Nirmala UI" w:hAnsi="Nirmala UI" w:cs="Nirmala UI"/>
        </w:rPr>
        <w:t>স্বাস্থ্যের</w:t>
      </w:r>
      <w:r w:rsidR="00BD7237">
        <w:t xml:space="preserve"> </w:t>
      </w:r>
      <w:r w:rsidR="00BD7237">
        <w:rPr>
          <w:rFonts w:ascii="Nirmala UI" w:hAnsi="Nirmala UI" w:cs="Nirmala UI"/>
        </w:rPr>
        <w:t>জন্য</w:t>
      </w:r>
      <w:r w:rsidR="00BD7237">
        <w:t xml:space="preserve"> </w:t>
      </w:r>
      <w:r w:rsidR="00BD7237">
        <w:rPr>
          <w:rFonts w:ascii="Nirmala UI" w:hAnsi="Nirmala UI" w:cs="Nirmala UI"/>
        </w:rPr>
        <w:t>শিক্ষক</w:t>
      </w:r>
      <w:r w:rsidR="00BD7237">
        <w:t xml:space="preserve"> </w:t>
      </w:r>
      <w:r w:rsidR="00BD7237">
        <w:rPr>
          <w:rFonts w:ascii="Nirmala UI" w:hAnsi="Nirmala UI" w:cs="Nirmala UI"/>
        </w:rPr>
        <w:t>ও</w:t>
      </w:r>
      <w:r w:rsidR="00BD7237">
        <w:t xml:space="preserve"> </w:t>
      </w:r>
      <w:r w:rsidR="000C11F5">
        <w:rPr>
          <w:rFonts w:ascii="Nirmala UI" w:hAnsi="Nirmala UI" w:cs="Nirmala UI"/>
        </w:rPr>
        <w:t>অভিভাবকদের সচেতন হতে হবে।</w:t>
      </w:r>
      <w:r w:rsidR="00FA4878">
        <w:rPr>
          <w:rFonts w:ascii="Nirmala UI" w:hAnsi="Nirmala UI" w:cs="Nirmala UI"/>
        </w:rPr>
        <w:t xml:space="preserve"> উক্ত </w:t>
      </w:r>
      <w:r w:rsidR="00D62589">
        <w:rPr>
          <w:rFonts w:ascii="Nirmala UI" w:hAnsi="Nirmala UI" w:cs="Nirmala UI"/>
        </w:rPr>
        <w:t xml:space="preserve">বৈঠকে উপস্থিত ছিলেন অত্র বিদ্যালয়ের শিক্ষক জনাব হুমায়ুন কবীর,মিলন চন্দ্র,আফলাতুন নেছা,সঞ্জিত কুমার,অফিস সহকারী মাহবুবুর রহমান,প্রাক্তন অভিভাবক সদস্য ফরিদুল সহ </w:t>
      </w:r>
      <w:r w:rsidR="0018276A">
        <w:rPr>
          <w:rFonts w:ascii="Nirmala UI" w:hAnsi="Nirmala UI" w:cs="Nirmala UI"/>
        </w:rPr>
        <w:t>অভিভাবক ও শিক্ষার্থী বৃন্দ।</w:t>
      </w:r>
    </w:p>
    <w:p w:rsidR="000A0990" w:rsidRPr="000D53B9" w:rsidRDefault="000A0990" w:rsidP="005E6ADF">
      <w:pPr>
        <w:jc w:val="both"/>
        <w:rPr>
          <w:rStyle w:val="markedcontent"/>
          <w:rFonts w:ascii="Nirmala UI" w:hAnsi="Nirmala UI" w:cs="Nirmala UI"/>
          <w:sz w:val="24"/>
          <w:szCs w:val="24"/>
        </w:rPr>
      </w:pPr>
    </w:p>
    <w:p w:rsidR="000D15A0" w:rsidRPr="000A0990" w:rsidRDefault="000D15A0">
      <w:pPr>
        <w:rPr>
          <w:rFonts w:ascii="Nikosh" w:hAnsi="Nikosh" w:cs="Nikosh"/>
        </w:rPr>
      </w:pPr>
    </w:p>
    <w:sectPr w:rsidR="000D15A0" w:rsidRPr="000A0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39"/>
    <w:rsid w:val="000A0990"/>
    <w:rsid w:val="000C11F5"/>
    <w:rsid w:val="000D15A0"/>
    <w:rsid w:val="000D53B9"/>
    <w:rsid w:val="00141ADE"/>
    <w:rsid w:val="0018276A"/>
    <w:rsid w:val="00224BA0"/>
    <w:rsid w:val="00305F01"/>
    <w:rsid w:val="005C62B5"/>
    <w:rsid w:val="005E6ADF"/>
    <w:rsid w:val="00604B81"/>
    <w:rsid w:val="006100D4"/>
    <w:rsid w:val="007A0D47"/>
    <w:rsid w:val="007E2783"/>
    <w:rsid w:val="007F3014"/>
    <w:rsid w:val="00803631"/>
    <w:rsid w:val="008B7270"/>
    <w:rsid w:val="0090761F"/>
    <w:rsid w:val="009F652C"/>
    <w:rsid w:val="00A83444"/>
    <w:rsid w:val="00AF53FA"/>
    <w:rsid w:val="00B05635"/>
    <w:rsid w:val="00B73D6C"/>
    <w:rsid w:val="00BD7237"/>
    <w:rsid w:val="00C92739"/>
    <w:rsid w:val="00D37AAF"/>
    <w:rsid w:val="00D62589"/>
    <w:rsid w:val="00D6750B"/>
    <w:rsid w:val="00DB5BFD"/>
    <w:rsid w:val="00F04906"/>
    <w:rsid w:val="00F23B1F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3A85"/>
  <w15:chartTrackingRefBased/>
  <w15:docId w15:val="{F2C43182-2259-4566-A22E-36B8DE6D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04B81"/>
  </w:style>
  <w:style w:type="paragraph" w:styleId="NormalWeb">
    <w:name w:val="Normal (Web)"/>
    <w:basedOn w:val="Normal"/>
    <w:uiPriority w:val="99"/>
    <w:semiHidden/>
    <w:unhideWhenUsed/>
    <w:rsid w:val="000D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2021-08-09T06:50:00Z</dcterms:created>
  <dcterms:modified xsi:type="dcterms:W3CDTF">2021-08-09T10:27:00Z</dcterms:modified>
</cp:coreProperties>
</file>