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815F" w14:textId="77777777" w:rsidR="002355F9" w:rsidRPr="002355F9" w:rsidRDefault="002355F9" w:rsidP="002355F9">
      <w:pPr>
        <w:shd w:val="clear" w:color="auto" w:fill="FFFFFF"/>
        <w:spacing w:after="90" w:line="240" w:lineRule="auto"/>
        <w:jc w:val="center"/>
        <w:rPr>
          <w:rFonts w:ascii="NikoshBAN" w:eastAsia="Times New Roman" w:hAnsi="NikoshBAN" w:cs="NikoshBAN"/>
          <w:color w:val="1D2129"/>
          <w:sz w:val="72"/>
          <w:szCs w:val="72"/>
          <w:u w:val="single"/>
        </w:rPr>
      </w:pPr>
      <w:proofErr w:type="spellStart"/>
      <w:r w:rsidRPr="002355F9">
        <w:rPr>
          <w:rFonts w:ascii="NikoshBAN" w:eastAsia="Times New Roman" w:hAnsi="NikoshBAN" w:cs="NikoshBAN"/>
          <w:color w:val="1D2129"/>
          <w:sz w:val="72"/>
          <w:szCs w:val="72"/>
          <w:u w:val="single"/>
        </w:rPr>
        <w:t>সমাপণি</w:t>
      </w:r>
      <w:proofErr w:type="spellEnd"/>
      <w:r w:rsidRPr="002355F9">
        <w:rPr>
          <w:rFonts w:ascii="NikoshBAN" w:eastAsia="Times New Roman" w:hAnsi="NikoshBAN" w:cs="NikoshBAN"/>
          <w:color w:val="1D2129"/>
          <w:sz w:val="72"/>
          <w:szCs w:val="72"/>
          <w:u w:val="single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72"/>
          <w:szCs w:val="72"/>
          <w:u w:val="single"/>
        </w:rPr>
        <w:t>পরীক্ষার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72"/>
          <w:szCs w:val="72"/>
          <w:u w:val="single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72"/>
          <w:szCs w:val="72"/>
          <w:u w:val="single"/>
        </w:rPr>
        <w:t>খাতায়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72"/>
          <w:szCs w:val="72"/>
          <w:u w:val="single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72"/>
          <w:szCs w:val="72"/>
          <w:u w:val="single"/>
        </w:rPr>
        <w:t>লেখার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72"/>
          <w:szCs w:val="72"/>
          <w:u w:val="single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72"/>
          <w:szCs w:val="72"/>
          <w:u w:val="single"/>
        </w:rPr>
        <w:t>কৌশলঃ</w:t>
      </w:r>
      <w:proofErr w:type="spellEnd"/>
    </w:p>
    <w:p w14:paraId="004993FF" w14:textId="11159923" w:rsidR="00167945" w:rsidRPr="002355F9" w:rsidRDefault="00167945">
      <w:pPr>
        <w:rPr>
          <w:rFonts w:ascii="NikoshBAN" w:hAnsi="NikoshBAN" w:cs="NikoshBAN"/>
        </w:rPr>
      </w:pPr>
    </w:p>
    <w:p w14:paraId="04A08B64" w14:textId="6A4FF215" w:rsidR="002355F9" w:rsidRPr="002355F9" w:rsidRDefault="009F0706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noProof/>
          <w:sz w:val="36"/>
          <w:szCs w:val="36"/>
        </w:rPr>
        <w:drawing>
          <wp:inline distT="0" distB="0" distL="0" distR="0" wp14:anchorId="1806F921" wp14:editId="73EB0552">
            <wp:extent cx="68580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190D2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লিখিত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পরীক্ষার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জন্য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তথ্য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আহরণ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পড়াশোনা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করেছেন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মূল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লক্ষ্য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হলো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পরীক্ষার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খাতায়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চমৎকারভাবে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উপস্থাপন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আসা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এটি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যদি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ব্যর্থ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সব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পরিশ্রম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বৃথা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যাবে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কারণ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পরীক্ষক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আপনার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জানার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চেয়ে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খাতায়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কীভাবে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উপস্থাপন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করেছেন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দেখে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নম্বর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দেবেন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ছোটখাটো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ভুল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হয়তো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আপনার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স্বপ্নকে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ব্যাহত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পারে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তাঁকে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সন্তুষ্ট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আসা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জরুরি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এ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জন্য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সতর্ক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থাকতে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অনেক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তো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পড়াশোনা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হলো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এবং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ভালোই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তথ্য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আছে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মাথায়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নিয়েছেন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এবার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সঠিকভাবে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খাতায়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দিয়ে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আসতে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এবং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খাতার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অঙ্গসজ্জা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ঠিকমতো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তবেই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পরিশ্রম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শতভাগ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সার্থক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এ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ব্যাপারে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নিচের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বিষয়গুলো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অনুসরণ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পারেন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:</w:t>
      </w:r>
    </w:p>
    <w:p w14:paraId="57BD9610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১।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খাতায়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কালো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নীল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এবং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ক্ষেত্রবিশেষে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পেনসিল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ছাড়া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কোনো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কালির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দাগ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থাকবে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br/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অনেকে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সবুজ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বেগুনি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গোলাপি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রং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ব্যবহার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ঠিক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1F32D27C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lastRenderedPageBreak/>
        <w:t xml:space="preserve">২।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খাতাটি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পেয়ে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রোল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নম্বরসহ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তথ্যাদি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পূরণ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মার্জিন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ফেলবেন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অবশ্যই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বক্স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স্কেলিং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কারণ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লেখার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জায়গাটা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অনেক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ছোট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হয়ে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আসে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ওপরে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ও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বাঁ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পাশে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এক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ইঞ্চি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রেখে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দাগ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স্কেলিং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পেনসিল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দিয়ে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7BC19D62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৩।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পয়েন্ট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কোটেশন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ও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রেফারেন্স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নীল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কালি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দিয়ে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লিখবেন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এবং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নীল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কালি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দিয়ে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আন্ডারলাইন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দেবেন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পরীক্ষক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সহজে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চোখে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দেখবেন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তাঁকে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দেখানোই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আপনার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কাজ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4DBFBD99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৪।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সব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প্রশ্নের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উত্তর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আসবেন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সময়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থাকলে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কম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লিখবেন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পারলে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নিজ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মেধা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দিয়ে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কিছু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একটা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লিখবেন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4FD9804E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৫।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চেষ্টা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প্রশ্নের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ধারাবাহিকতা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রক্ষা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উত্তর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দিতে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খাতা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দেখা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সহজ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পরীক্ষক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খুশি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তিনি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খুশি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হলে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নম্বর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ভালো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আসবে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661C157D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৬।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নতুন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প্রশ্ন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নতুন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পৃষ্ঠা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থেকে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শুরু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ভালো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১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নং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২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নং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৩নং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এরকম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প্রশ্ন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5E713E7D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৭।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চিঠিপত্র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লেখার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সময়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বাঁ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পাশের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পৃষ্ঠা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থেকে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শুরু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উত্তম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এবং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দুই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পৃষ্ঠায়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শেষ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দেবেন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br/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১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পৃষ্ঠা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লিখলে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ডান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পাশের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পৃষ্ঠায়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লিখবেন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397738B2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৮।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মার্জিনের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বাইরে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কোনো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লেখা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প্রশ্নের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নম্বর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ও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কত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নম্বর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প্রশ্নের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উত্তর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লিখছেন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তাও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লেখা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যাবে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এমনকি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একটা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ফুলস্টপও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বোঝা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গেল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নিশ্চয়ই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2DC6E519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৯।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অনাবশ্যকভাবে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পৃষ্ঠা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ভরবেন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পৃষ্ঠা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গুনে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নম্বর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চেয়েছে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ও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জানেন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সময়ের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সঙ্গে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মিল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রেখে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লিখুন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424FC128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১০।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যথাসম্ভব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কাটাকাটি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খাতার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সৌন্দর্য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নষ্ট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সুন্দর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জিনিসের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দাম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সর্বত্রই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আছে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মানে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লেখা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বাদ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দিয়ে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নকশা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বুঝতে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পেরেছেন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আশা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08B1E38B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১১।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এক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কথায়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যেসব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প্রশ্নের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উত্তর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দিতে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যত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সংক্ষেপে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লেখা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এখানে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প্যাঁচালেই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বিপদ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2B72EDF7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১২।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বাংলা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রচনা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শেষে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লেখাই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উত্তম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কারণ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সর্বাধিক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নম্বর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বহন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731FE57C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১৩।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লেখার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সময়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বানান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ভুল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হচ্ছে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মাথায়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রাখবেন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যতটা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সম্ভব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এড়িয়ে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যাবেন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স্যাররা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খুব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বিরক্ত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29B3AE33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১৪।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যেকোনো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চিত্র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পেনসিল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দিয়ে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আঁকবেন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ফ্রিহ্যান্ডে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আঁকাই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উত্তম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6D2EA095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১৫।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জেলজাতীয়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কালির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কলম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ব্যবহার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করাই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উত্তম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অন্য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পৃষ্ঠাও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নষ্ট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হয়ে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30D36DF7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১৬।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ভুলক্রমে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যদি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কোনো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পৃষ্ঠা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রেখে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পরবর্তী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পৃষ্ঠায়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লিখে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ফেলেন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ফাঁকা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পৃষ্ঠায়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একটা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দাগ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টেনে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দেবেন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তীর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চিহ্নের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মত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3A2E5DB2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১৭।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প্রতিটি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নম্বরের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জন্য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কত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সময়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পান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আগেই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হিসাব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রাখবেন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এবং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সেই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পরিমাণ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সময়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ব্যয়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যদি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বরাদ্দকৃত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সময়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কিছু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বেঁচে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পরবর্তী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কোনো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প্রশ্নে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ব্যবহার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পারেন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1FCD3BA6" w14:textId="77777777" w:rsidR="002355F9" w:rsidRPr="002355F9" w:rsidRDefault="002355F9" w:rsidP="002355F9">
      <w:pPr>
        <w:shd w:val="clear" w:color="auto" w:fill="FFFFFF"/>
        <w:spacing w:after="9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১৮।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গণিতে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উত্তর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শেষ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হলে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একটু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রিভিশন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দেবেন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অনেকেরই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ছোটখাটো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ভুল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অভ্যাস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আছে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1F761BCF" w14:textId="1A3805CA" w:rsidR="002355F9" w:rsidRPr="002355F9" w:rsidRDefault="002355F9" w:rsidP="002355F9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1D2129"/>
          <w:sz w:val="36"/>
          <w:szCs w:val="36"/>
        </w:rPr>
      </w:pP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lastRenderedPageBreak/>
        <w:t>একটা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কথা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মনে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রাখবেন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এমন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কোনো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কাজ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খাতায়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আসবেন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এমন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কিছু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লিখবেন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এমন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প্রক্রিয়ায়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উপস্থাপন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করবেন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যাতে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পরীক্ষকের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মাথা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গরম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তিনি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বিরক্ত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কারণ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,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তিনি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খেপে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গেলে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আপনার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নম্বর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কমে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যাবে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তাই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সতর্ক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থাকুন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এবং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পড়াশোনা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করুন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br/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আগামী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সমাপণি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পরীক্ষায়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আপনি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সফল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হোন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সবার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জন্য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শুভকামনা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।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ধন্যবাদ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 xml:space="preserve"> </w:t>
      </w:r>
      <w:proofErr w:type="spellStart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সবাইকে</w:t>
      </w:r>
      <w:proofErr w:type="spellEnd"/>
      <w:r w:rsidRPr="002355F9">
        <w:rPr>
          <w:rFonts w:ascii="NikoshBAN" w:eastAsia="Times New Roman" w:hAnsi="NikoshBAN" w:cs="NikoshBAN"/>
          <w:color w:val="1D2129"/>
          <w:sz w:val="36"/>
          <w:szCs w:val="36"/>
        </w:rPr>
        <w:t>।</w:t>
      </w:r>
    </w:p>
    <w:p w14:paraId="2C6786D8" w14:textId="77777777" w:rsidR="002355F9" w:rsidRPr="002355F9" w:rsidRDefault="002355F9">
      <w:pPr>
        <w:rPr>
          <w:rFonts w:ascii="NikoshBAN" w:hAnsi="NikoshBAN" w:cs="NikoshBAN"/>
          <w:sz w:val="36"/>
          <w:szCs w:val="36"/>
        </w:rPr>
      </w:pPr>
    </w:p>
    <w:sectPr w:rsidR="002355F9" w:rsidRPr="002355F9" w:rsidSect="00235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F9"/>
    <w:rsid w:val="000D4C06"/>
    <w:rsid w:val="00167945"/>
    <w:rsid w:val="002355F9"/>
    <w:rsid w:val="009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FFE0"/>
  <w15:chartTrackingRefBased/>
  <w15:docId w15:val="{98F6B815-8EAD-42D3-BCC8-E72C8A9B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2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5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0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9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8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17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02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5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3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21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9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3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39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9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7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70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0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9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2509</Characters>
  <Application>Microsoft Office Word</Application>
  <DocSecurity>0</DocSecurity>
  <Lines>59</Lines>
  <Paragraphs>5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 Rahman</dc:creator>
  <cp:keywords/>
  <dc:description/>
  <cp:lastModifiedBy>Lutfor Rahman</cp:lastModifiedBy>
  <cp:revision>2</cp:revision>
  <dcterms:created xsi:type="dcterms:W3CDTF">2021-01-12T17:54:00Z</dcterms:created>
  <dcterms:modified xsi:type="dcterms:W3CDTF">2021-01-12T18:01:00Z</dcterms:modified>
</cp:coreProperties>
</file>