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36DE" w14:textId="77777777" w:rsidR="00735774" w:rsidRPr="00735774" w:rsidRDefault="00735774" w:rsidP="00735774">
      <w:pPr>
        <w:pStyle w:val="NormalWeb"/>
        <w:spacing w:before="0" w:beforeAutospacing="0" w:after="150" w:afterAutospacing="0"/>
        <w:jc w:val="center"/>
        <w:rPr>
          <w:rFonts w:ascii="NikoshBAN" w:hAnsi="NikoshBAN" w:cs="NikoshBAN"/>
          <w:color w:val="FF0000"/>
          <w:sz w:val="52"/>
          <w:szCs w:val="52"/>
        </w:rPr>
      </w:pPr>
      <w:proofErr w:type="spellStart"/>
      <w:r w:rsidRPr="00735774">
        <w:rPr>
          <w:rFonts w:ascii="NikoshBAN" w:hAnsi="NikoshBAN" w:cs="NikoshBAN"/>
          <w:color w:val="FF0000"/>
          <w:sz w:val="52"/>
          <w:szCs w:val="52"/>
        </w:rPr>
        <w:t>দ্রুত</w:t>
      </w:r>
      <w:proofErr w:type="spellEnd"/>
      <w:r w:rsidRPr="00735774">
        <w:rPr>
          <w:rFonts w:ascii="NikoshBAN" w:hAnsi="NikoshBAN" w:cs="NikoshBAN"/>
          <w:color w:val="FF0000"/>
          <w:sz w:val="52"/>
          <w:szCs w:val="52"/>
        </w:rPr>
        <w:t xml:space="preserve"> </w:t>
      </w:r>
      <w:proofErr w:type="spellStart"/>
      <w:r w:rsidRPr="00735774">
        <w:rPr>
          <w:rFonts w:ascii="NikoshBAN" w:hAnsi="NikoshBAN" w:cs="NikoshBAN"/>
          <w:color w:val="FF0000"/>
          <w:sz w:val="52"/>
          <w:szCs w:val="52"/>
        </w:rPr>
        <w:t>ওজন</w:t>
      </w:r>
      <w:proofErr w:type="spellEnd"/>
      <w:r w:rsidRPr="00735774">
        <w:rPr>
          <w:rFonts w:ascii="NikoshBAN" w:hAnsi="NikoshBAN" w:cs="NikoshBAN"/>
          <w:color w:val="FF0000"/>
          <w:sz w:val="52"/>
          <w:szCs w:val="52"/>
        </w:rPr>
        <w:t xml:space="preserve"> </w:t>
      </w:r>
      <w:proofErr w:type="spellStart"/>
      <w:r w:rsidRPr="00735774">
        <w:rPr>
          <w:rFonts w:ascii="NikoshBAN" w:hAnsi="NikoshBAN" w:cs="NikoshBAN"/>
          <w:color w:val="FF0000"/>
          <w:sz w:val="52"/>
          <w:szCs w:val="52"/>
        </w:rPr>
        <w:t>কমাবে</w:t>
      </w:r>
      <w:proofErr w:type="spellEnd"/>
      <w:r w:rsidRPr="00735774">
        <w:rPr>
          <w:rFonts w:ascii="NikoshBAN" w:hAnsi="NikoshBAN" w:cs="NikoshBAN"/>
          <w:color w:val="FF0000"/>
          <w:sz w:val="52"/>
          <w:szCs w:val="52"/>
        </w:rPr>
        <w:t xml:space="preserve"> </w:t>
      </w:r>
      <w:proofErr w:type="spellStart"/>
      <w:r w:rsidRPr="00735774">
        <w:rPr>
          <w:rFonts w:ascii="NikoshBAN" w:hAnsi="NikoshBAN" w:cs="NikoshBAN"/>
          <w:color w:val="FF0000"/>
          <w:sz w:val="52"/>
          <w:szCs w:val="52"/>
        </w:rPr>
        <w:t>গুড়-লেবুর</w:t>
      </w:r>
      <w:proofErr w:type="spellEnd"/>
      <w:r w:rsidRPr="00735774">
        <w:rPr>
          <w:rFonts w:ascii="NikoshBAN" w:hAnsi="NikoshBAN" w:cs="NikoshBAN"/>
          <w:color w:val="FF0000"/>
          <w:sz w:val="52"/>
          <w:szCs w:val="52"/>
        </w:rPr>
        <w:t xml:space="preserve"> </w:t>
      </w:r>
      <w:proofErr w:type="spellStart"/>
      <w:r w:rsidRPr="00735774">
        <w:rPr>
          <w:rFonts w:ascii="NikoshBAN" w:hAnsi="NikoshBAN" w:cs="NikoshBAN"/>
          <w:color w:val="FF0000"/>
          <w:sz w:val="52"/>
          <w:szCs w:val="52"/>
        </w:rPr>
        <w:t>পানীয়</w:t>
      </w:r>
      <w:proofErr w:type="spellEnd"/>
    </w:p>
    <w:p w14:paraId="07DF5291" w14:textId="67AF6AE1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চিনির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বিকল্প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হিসেবে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সবচেয়ে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স্বাস্থ্যকর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উপাদান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বরং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শরীরের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জন্য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বেশ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উপকারী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বিশেষ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কার্যকরী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ভূমিকা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পালন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।</w:t>
      </w:r>
    </w:p>
    <w:p w14:paraId="1D6F3AB4" w14:textId="77777777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বাড়ানো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যতটা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সহজ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তার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চেয়ে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চারগুণ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কষ্টকর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হলো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কমানো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যদিও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নিয়মিত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শারীরিক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কসরত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করলে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বশে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থাকে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কর্মব্যস্ততায়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অনেকেই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নিয়মিত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ব্যয়াম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পারেন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না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।</w:t>
      </w:r>
    </w:p>
    <w:p w14:paraId="4F2BBD71" w14:textId="77777777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তাই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সুষম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সঠিক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ডায়েট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মেনে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চলার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বিকল্প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নেই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এজন্য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আপনার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ডায়েটে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যুক্ত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পারেন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এটি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খুব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দুত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আয়ুর্বেদ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অনুসারে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গুড়-লেবুর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এক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বিশেষ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টোটকায়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সহজেই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আসবে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বশে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জেনে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নিন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কীভাবে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-</w:t>
      </w:r>
    </w:p>
    <w:p w14:paraId="5C0F7EC7" w14:textId="77777777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কমানোর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বিশেষ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পানীয়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তৈরিতে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ব্যবহার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হবে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লেবু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এ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দুটি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উপাদানই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শরীরের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জন্য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উপকারী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সহজলভ্য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।</w:t>
      </w:r>
    </w:p>
    <w:p w14:paraId="597F7341" w14:textId="77777777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বিপাকক্রিয়া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উন্নত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খুব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দ্রুত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রয়েছে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ফাইবার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প্রোটিনসহ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আরও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উপকারী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উপাদানসমূহ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যেগুলো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সাহায্য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।</w:t>
      </w:r>
    </w:p>
    <w:p w14:paraId="09757216" w14:textId="77777777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অন্যদিকে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লেবু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শরীরের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ক্ষতিকর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পদার্থ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দূর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রয়েছে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পলিফেনল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অ্যান্টি-অক্সিডেন্ট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যা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কমানোর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প্রক্রিয়া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তরান্বিত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এ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অ্যান্টি-অক্সিডেন্ট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শরীরের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ক্ষতিকর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এলডিএল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কোলেস্টেরলের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পরিমাণ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কমিয়ে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চর্বি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জমতে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বাধা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দেয়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।</w:t>
      </w:r>
    </w:p>
    <w:p w14:paraId="79A677ED" w14:textId="77777777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যেভাবে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তৈরি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করবেন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গুড়-লেবুর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বিশেষ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পানীয়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br/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এক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গ্লাস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হালকা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কুসুম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গরম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পানিতে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এক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চা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চামচ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গুড়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একটি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লেবুর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রস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পানিতে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মিশিয়ে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নিন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তৈরি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হয়ে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গেল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কমানোর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দাওয়াই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।</w:t>
      </w:r>
    </w:p>
    <w:p w14:paraId="0253B94F" w14:textId="77777777" w:rsidR="00735774" w:rsidRPr="00735774" w:rsidRDefault="00735774" w:rsidP="00735774">
      <w:pPr>
        <w:pStyle w:val="NormalWeb"/>
        <w:spacing w:before="0" w:beforeAutospacing="0" w:after="150" w:afterAutospacing="0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প্রতিদিন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সকালে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খালি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পেটে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এ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পানীয়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করলেই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মিলবে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সুফল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সপ্তাহখানেকের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মধ্যেই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ওজন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কমতে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শুরু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এর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পাশপাশি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ডায়েট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শরীরচর্চা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হবে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735774">
        <w:rPr>
          <w:rFonts w:ascii="NikoshBAN" w:hAnsi="NikoshBAN" w:cs="NikoshBAN"/>
          <w:color w:val="333333"/>
          <w:sz w:val="36"/>
          <w:szCs w:val="36"/>
        </w:rPr>
        <w:t>নিয়মিত</w:t>
      </w:r>
      <w:proofErr w:type="spellEnd"/>
      <w:r w:rsidRPr="00735774">
        <w:rPr>
          <w:rFonts w:ascii="NikoshBAN" w:hAnsi="NikoshBAN" w:cs="NikoshBAN"/>
          <w:color w:val="333333"/>
          <w:sz w:val="36"/>
          <w:szCs w:val="36"/>
        </w:rPr>
        <w:t>।</w:t>
      </w:r>
    </w:p>
    <w:p w14:paraId="45484C7F" w14:textId="77777777" w:rsidR="004D2E06" w:rsidRDefault="00735774"/>
    <w:sectPr w:rsidR="004D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74"/>
    <w:rsid w:val="00735774"/>
    <w:rsid w:val="008D22B6"/>
    <w:rsid w:val="00AA3E22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EB7D"/>
  <w15:chartTrackingRefBased/>
  <w15:docId w15:val="{D272D010-BAC7-44EA-AA39-693E5C3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2021-01-02T16:42:00Z</dcterms:created>
  <dcterms:modified xsi:type="dcterms:W3CDTF">2021-01-02T16:43:00Z</dcterms:modified>
</cp:coreProperties>
</file>