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F3" w:rsidRPr="00E769F3" w:rsidRDefault="00E769F3" w:rsidP="00B74A4F">
      <w:pPr>
        <w:rPr>
          <w:rFonts w:ascii="Shonar Bangla" w:hAnsi="Shonar Bangla" w:cs="Shonar Bangla"/>
          <w:b/>
          <w:bCs/>
          <w:sz w:val="48"/>
          <w:szCs w:val="48"/>
        </w:rPr>
      </w:pPr>
      <w:r w:rsidRPr="00E769F3">
        <w:rPr>
          <w:rFonts w:ascii="Shonar Bangla" w:hAnsi="Shonar Bangla" w:cs="Shonar Bangla"/>
          <w:b/>
          <w:bCs/>
          <w:sz w:val="48"/>
          <w:szCs w:val="48"/>
          <w:cs/>
          <w:lang w:bidi="bn-IN"/>
        </w:rPr>
        <w:t>আমাদের বঙ্গবন্ধু</w:t>
      </w:r>
    </w:p>
    <w:p w:rsidR="00E769F3" w:rsidRPr="00E769F3" w:rsidRDefault="00E769F3" w:rsidP="00E769F3">
      <w:pPr>
        <w:rPr>
          <w:rFonts w:ascii="Shonar Bangla" w:hAnsi="Shonar Bangla" w:cs="Shonar Bangla"/>
          <w:sz w:val="36"/>
          <w:szCs w:val="36"/>
        </w:rPr>
      </w:pP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যে ছবির আড়ালে একআকাশ গর্ব লুকানো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যে চোখের চাহনি আজো বুঝিয়ে দেয় নেতৃত্ব কাকে বলে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যে ঠোঁটের কোণে স্তুপীকৃত হাসি যেন দীপ্যমান এক সূর্যের অবয়ব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নিরস্ত্র বাঙ্গালীর বুকে সাহস জুগিয়েছিল যার ঐতিহাসিক ভাষণের কয়েকটি কথা</w:t>
      </w:r>
      <w:r w:rsidRPr="00E769F3">
        <w:rPr>
          <w:rFonts w:ascii="Shonar Bangla" w:hAnsi="Shonar Bangla" w:cs="Shonar Bangla"/>
          <w:sz w:val="36"/>
          <w:szCs w:val="36"/>
        </w:rPr>
        <w:t>,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স্বপ্ন বুনেছিল একটি স্বাধীন দেশের আর স্বাধীনতার স্বাদ পাওয়ার।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বিজয়ের ফুল ফোটাতে গিয়ে যাকে বারবার যেতে হয়েছিল জেলখানার কুটরিতে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কিন্তু</w:t>
      </w:r>
      <w:r>
        <w:rPr>
          <w:rFonts w:ascii="Shonar Bangla" w:hAnsi="Shonar Bangla" w:cs="Shonar Bangla"/>
          <w:sz w:val="36"/>
          <w:szCs w:val="36"/>
          <w:lang w:bidi="bn-IN"/>
        </w:rPr>
        <w:t xml:space="preserve"> 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 xml:space="preserve">আটকে রাখতে পারেনি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তাঁ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কে সেই কয়েদখানা</w:t>
      </w:r>
      <w:r w:rsidRPr="00E769F3">
        <w:rPr>
          <w:rFonts w:ascii="Shonar Bangla" w:hAnsi="Shonar Bangla" w:cs="Shonar Bangla"/>
          <w:sz w:val="36"/>
          <w:szCs w:val="36"/>
        </w:rPr>
        <w:t>,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যে দীপ্তমান অক্লান্ত দেহখানি ছুটে ছুটে যেত জনগণের দুয়ারে দুয়ারে</w:t>
      </w:r>
      <w:r w:rsidRPr="00E769F3">
        <w:rPr>
          <w:rFonts w:ascii="Shonar Bangla" w:hAnsi="Shonar Bangla" w:cs="Shonar Bangla"/>
          <w:sz w:val="36"/>
          <w:szCs w:val="36"/>
        </w:rPr>
        <w:t>;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তিনিই তো সেই</w:t>
      </w:r>
      <w:r w:rsidRPr="00E769F3">
        <w:rPr>
          <w:rFonts w:ascii="Shonar Bangla" w:hAnsi="Shonar Bangla" w:cs="Shonar Bangla"/>
          <w:sz w:val="36"/>
          <w:szCs w:val="36"/>
        </w:rPr>
        <w:t xml:space="preserve">, 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আমাদের বঙ্গবন্ধু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যিনি দেশের জন্য</w:t>
      </w:r>
      <w:r w:rsidRPr="00E769F3">
        <w:rPr>
          <w:rFonts w:ascii="Shonar Bangla" w:hAnsi="Shonar Bangla" w:cs="Shonar Bangla"/>
          <w:sz w:val="36"/>
          <w:szCs w:val="36"/>
        </w:rPr>
        <w:t>,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দেশের মানুষের জন্য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ধনী-গরীব</w:t>
      </w:r>
      <w:r w:rsidRPr="00E769F3">
        <w:rPr>
          <w:rFonts w:ascii="Shonar Bangla" w:hAnsi="Shonar Bangla" w:cs="Shonar Bangla"/>
          <w:sz w:val="36"/>
          <w:szCs w:val="36"/>
        </w:rPr>
        <w:t>,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ছোট-বড়</w:t>
      </w:r>
      <w:r w:rsidRPr="00E769F3">
        <w:rPr>
          <w:rFonts w:ascii="Shonar Bangla" w:hAnsi="Shonar Bangla" w:cs="Shonar Bangla"/>
          <w:sz w:val="36"/>
          <w:szCs w:val="36"/>
        </w:rPr>
        <w:t>,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হিন্দু-মুসলিম</w:t>
      </w:r>
      <w:r w:rsidRPr="00E769F3">
        <w:rPr>
          <w:rFonts w:ascii="Shonar Bangla" w:hAnsi="Shonar Bangla" w:cs="Shonar Bangla"/>
          <w:sz w:val="36"/>
          <w:szCs w:val="36"/>
        </w:rPr>
        <w:t xml:space="preserve">, 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দেশের সকল সৃষ্টির জন্য বারবার  জীবন হয়েছিল টার্গেট প্রতিপক্ষের বন্দুকের নলের মুখে</w:t>
      </w:r>
      <w:r w:rsidRPr="00E769F3">
        <w:rPr>
          <w:rFonts w:ascii="Shonar Bangla" w:hAnsi="Shonar Bangla" w:cs="Shonar Bangla"/>
          <w:sz w:val="36"/>
          <w:szCs w:val="36"/>
        </w:rPr>
        <w:t>,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তবুও নির্ভীক চিত্তে দাঁড়িয়েছিলেন মিছিলের সামনে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যার একটি তর্জনীর গর্জনে যুদ্ধে ঝাঁপিয়ে পড়েছিল শত শত সৈনিক</w:t>
      </w:r>
    </w:p>
    <w:p w:rsidR="00E769F3" w:rsidRDefault="00E769F3" w:rsidP="00B74A4F">
      <w:pPr>
        <w:rPr>
          <w:rFonts w:ascii="Shonar Bangla" w:hAnsi="Shonar Bangla" w:cs="Shonar Bangla"/>
          <w:sz w:val="36"/>
          <w:szCs w:val="36"/>
          <w:lang w:bidi="bn-IN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 xml:space="preserve">ছিঁড়তে পেরেছিলেন পরাধীনতার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শিকল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যিনি স্বাধীন করেছেন বসবাসযোগ্য একটি দেশ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lastRenderedPageBreak/>
        <w:t>আর উপহার দিয়েছেন এক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টি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 xml:space="preserve"> সোনার বাংলা</w:t>
      </w:r>
      <w:r w:rsidRPr="00E769F3">
        <w:rPr>
          <w:rFonts w:ascii="Shonar Bangla" w:hAnsi="Shonar Bangla" w:cs="Shonar Bangla"/>
          <w:sz w:val="36"/>
          <w:szCs w:val="36"/>
        </w:rPr>
        <w:t>,</w:t>
      </w:r>
      <w:bookmarkStart w:id="0" w:name="_GoBack"/>
      <w:bookmarkEnd w:id="0"/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আজ তাঁর কথা বলি</w:t>
      </w:r>
      <w:r w:rsidRPr="00E769F3">
        <w:rPr>
          <w:rFonts w:ascii="Shonar Bangla" w:hAnsi="Shonar Bangla" w:cs="Shonar Bangla"/>
          <w:sz w:val="36"/>
          <w:szCs w:val="36"/>
        </w:rPr>
        <w:t>;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তাঁর আদর্শের কথা বলি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যিনি বাঙ্গালীর বুকে যুগিয়েছিলেন সাহস</w:t>
      </w:r>
      <w:r w:rsidRPr="00E769F3">
        <w:rPr>
          <w:rFonts w:ascii="Shonar Bangla" w:hAnsi="Shonar Bangla" w:cs="Shonar Bangla"/>
          <w:sz w:val="36"/>
          <w:szCs w:val="36"/>
        </w:rPr>
        <w:t xml:space="preserve">, 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শক্তি আর ভরসা</w:t>
      </w:r>
    </w:p>
    <w:p w:rsidR="00E769F3" w:rsidRP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তাই</w:t>
      </w:r>
      <w:r>
        <w:rPr>
          <w:rFonts w:ascii="Shonar Bangla" w:hAnsi="Shonar Bangla" w:cs="Shonar Bangla"/>
          <w:sz w:val="36"/>
          <w:szCs w:val="36"/>
          <w:lang w:bidi="bn-IN"/>
        </w:rPr>
        <w:t xml:space="preserve"> 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>বাঙ্গালীরা ভালোবেসে তাঁর নাম দিয়েছে বঙ্গবন্ধু-</w:t>
      </w:r>
    </w:p>
    <w:p w:rsidR="00E769F3" w:rsidRDefault="00E769F3" w:rsidP="00B74A4F">
      <w:pPr>
        <w:rPr>
          <w:rFonts w:ascii="Shonar Bangla" w:hAnsi="Shonar Bangla" w:cs="Shonar Bangla"/>
          <w:sz w:val="36"/>
          <w:szCs w:val="36"/>
          <w:lang w:bidi="bn-IN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আমি</w:t>
      </w:r>
      <w:r>
        <w:rPr>
          <w:rFonts w:ascii="Shonar Bangla" w:hAnsi="Shonar Bangla" w:cs="Shonar Bangla"/>
          <w:sz w:val="36"/>
          <w:szCs w:val="36"/>
          <w:lang w:bidi="bn-IN"/>
        </w:rPr>
        <w:t>,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আমরা</w:t>
      </w:r>
      <w:r w:rsidRPr="00E769F3">
        <w:rPr>
          <w:rFonts w:ascii="Shonar Bangla" w:hAnsi="Shonar Bangla" w:cs="Shonar Bangla"/>
          <w:sz w:val="36"/>
          <w:szCs w:val="36"/>
          <w:cs/>
          <w:lang w:bidi="bn-IN"/>
        </w:rPr>
        <w:t xml:space="preserve"> আজ শুধু বঙ্গবন্ধুর কথাই বলি।</w:t>
      </w:r>
    </w:p>
    <w:p w:rsidR="00E769F3" w:rsidRPr="001D142A" w:rsidRDefault="001D142A" w:rsidP="00B74A4F">
      <w:pPr>
        <w:rPr>
          <w:rFonts w:ascii="Shonar Bangla" w:hAnsi="Shonar Bangla" w:cs="Shonar Bangla"/>
          <w:sz w:val="36"/>
          <w:szCs w:val="36"/>
          <w:u w:val="single"/>
          <w:lang w:bidi="bn-IN"/>
        </w:rPr>
      </w:pPr>
      <w:r>
        <w:rPr>
          <w:rFonts w:ascii="Shonar Bangla" w:hAnsi="Shonar Bangla" w:cs="Shonar Bangla"/>
          <w:sz w:val="36"/>
          <w:szCs w:val="36"/>
          <w:lang w:bidi="bn-IN"/>
        </w:rPr>
        <w:t xml:space="preserve">                    </w:t>
      </w:r>
    </w:p>
    <w:p w:rsidR="001D142A" w:rsidRDefault="001D142A" w:rsidP="00B74A4F">
      <w:pPr>
        <w:rPr>
          <w:rFonts w:ascii="Shonar Bangla" w:hAnsi="Shonar Bangla" w:cs="Shonar Bangla"/>
          <w:sz w:val="36"/>
          <w:szCs w:val="36"/>
          <w:lang w:bidi="bn-IN"/>
        </w:rPr>
      </w:pPr>
    </w:p>
    <w:p w:rsid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সাবিরা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বেগম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ডলি</w:t>
      </w:r>
      <w:r>
        <w:rPr>
          <w:rFonts w:ascii="Shonar Bangla" w:hAnsi="Shonar Bangla" w:cs="Shonar Bangla"/>
          <w:sz w:val="36"/>
          <w:szCs w:val="36"/>
        </w:rPr>
        <w:t xml:space="preserve">, </w:t>
      </w:r>
    </w:p>
    <w:p w:rsid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প্রধান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শিক্ষক</w:t>
      </w:r>
      <w:r>
        <w:rPr>
          <w:rFonts w:ascii="Shonar Bangla" w:hAnsi="Shonar Bangla" w:cs="Shonar Bangla"/>
          <w:sz w:val="36"/>
          <w:szCs w:val="36"/>
        </w:rPr>
        <w:t xml:space="preserve"> </w:t>
      </w:r>
    </w:p>
    <w:p w:rsidR="00E769F3" w:rsidRDefault="00E769F3" w:rsidP="00B74A4F">
      <w:pPr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মধ্য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গোপালরায়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সরকারি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প্রাথমিক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বিদ্যালয়</w:t>
      </w:r>
      <w:r>
        <w:rPr>
          <w:rFonts w:ascii="Shonar Bangla" w:hAnsi="Shonar Bangla" w:cs="Shonar Bangla"/>
          <w:sz w:val="36"/>
          <w:szCs w:val="36"/>
        </w:rPr>
        <w:t>,</w:t>
      </w:r>
    </w:p>
    <w:p w:rsidR="00E769F3" w:rsidRDefault="00E769F3" w:rsidP="00B74A4F">
      <w:pPr>
        <w:rPr>
          <w:rFonts w:ascii="Shonar Bangla" w:hAnsi="Shonar Bangla" w:cs="Shonar Bangla"/>
          <w:sz w:val="36"/>
          <w:szCs w:val="36"/>
          <w:lang w:bidi="hi-IN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t>কালীগঞ্জ</w:t>
      </w:r>
      <w:r>
        <w:rPr>
          <w:rFonts w:ascii="Shonar Bangla" w:hAnsi="Shonar Bangla" w:cs="Shonar Bangla"/>
          <w:sz w:val="36"/>
          <w:szCs w:val="36"/>
        </w:rPr>
        <w:t xml:space="preserve">,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লালমনিরহাট</w:t>
      </w:r>
      <w:r>
        <w:rPr>
          <w:rFonts w:ascii="Shonar Bangla" w:hAnsi="Shonar Bangla" w:cs="Shonar Bangla"/>
          <w:sz w:val="36"/>
          <w:szCs w:val="36"/>
          <w:cs/>
          <w:lang w:bidi="hi-IN"/>
        </w:rPr>
        <w:t>।</w:t>
      </w:r>
    </w:p>
    <w:p w:rsidR="001D142A" w:rsidRPr="00E769F3" w:rsidRDefault="001D142A" w:rsidP="00B74A4F">
      <w:pPr>
        <w:rPr>
          <w:rFonts w:ascii="Shonar Bangla" w:hAnsi="Shonar Bangla" w:cs="Shonar Bangla"/>
          <w:sz w:val="36"/>
          <w:szCs w:val="36"/>
        </w:rPr>
      </w:pPr>
      <w:proofErr w:type="spellStart"/>
      <w:r>
        <w:rPr>
          <w:rFonts w:ascii="Shonar Bangla" w:hAnsi="Shonar Bangla" w:cs="Shonar Bangla"/>
          <w:sz w:val="36"/>
          <w:szCs w:val="36"/>
          <w:lang w:bidi="hi-IN"/>
        </w:rPr>
        <w:t>মোবাইল</w:t>
      </w:r>
      <w:proofErr w:type="spellEnd"/>
      <w:r>
        <w:rPr>
          <w:rFonts w:ascii="Shonar Bangla" w:hAnsi="Shonar Bangla" w:cs="Shonar Bangla"/>
          <w:sz w:val="36"/>
          <w:szCs w:val="36"/>
          <w:lang w:bidi="hi-IN"/>
        </w:rPr>
        <w:t xml:space="preserve"> নম্বর-০১৭১৫২৩৫০৬১</w:t>
      </w:r>
    </w:p>
    <w:p w:rsidR="00E769F3" w:rsidRPr="00E769F3" w:rsidRDefault="00E769F3" w:rsidP="00B74A4F">
      <w:pPr>
        <w:rPr>
          <w:sz w:val="36"/>
          <w:szCs w:val="36"/>
        </w:rPr>
      </w:pPr>
    </w:p>
    <w:p w:rsidR="00B97211" w:rsidRPr="00E769F3" w:rsidRDefault="00B97211" w:rsidP="00B74A4F">
      <w:pPr>
        <w:rPr>
          <w:sz w:val="36"/>
          <w:szCs w:val="36"/>
        </w:rPr>
      </w:pPr>
    </w:p>
    <w:sectPr w:rsidR="00B97211" w:rsidRPr="00E769F3" w:rsidSect="005B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911"/>
    <w:rsid w:val="001D142A"/>
    <w:rsid w:val="003F2911"/>
    <w:rsid w:val="005B32C6"/>
    <w:rsid w:val="006C012D"/>
    <w:rsid w:val="00911A7B"/>
    <w:rsid w:val="00B74A4F"/>
    <w:rsid w:val="00B97211"/>
    <w:rsid w:val="00E7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AF2A-5B8A-41F8-B6FC-916D8AA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="SutonnyMJ"/>
        <w:sz w:val="3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Ayon Yasar</dc:creator>
  <cp:keywords/>
  <dc:description/>
  <cp:lastModifiedBy>Ayon Yasar</cp:lastModifiedBy>
  <cp:revision>6</cp:revision>
  <cp:lastPrinted>2021-01-17T14:07:00Z</cp:lastPrinted>
  <dcterms:created xsi:type="dcterms:W3CDTF">2021-01-14T10:37:00Z</dcterms:created>
  <dcterms:modified xsi:type="dcterms:W3CDTF">2021-01-17T14:08:00Z</dcterms:modified>
</cp:coreProperties>
</file>