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89" w:rsidRDefault="00BA1E89" w:rsidP="00F0232F">
      <w:pPr>
        <w:rPr>
          <w:rFonts w:ascii="Nirmala UI" w:hAnsi="Nirmala UI" w:cs="Nirmala UI"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A8F3" wp14:editId="00026FA3">
                <wp:simplePos x="0" y="0"/>
                <wp:positionH relativeFrom="margin">
                  <wp:posOffset>1842597</wp:posOffset>
                </wp:positionH>
                <wp:positionV relativeFrom="paragraph">
                  <wp:posOffset>-830811</wp:posOffset>
                </wp:positionV>
                <wp:extent cx="2369127" cy="110836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1E89" w:rsidRPr="00BA1E89" w:rsidRDefault="00BA1E89" w:rsidP="00BA1E89">
                            <w:pPr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2"/>
                                <w:szCs w:val="48"/>
                              </w:rPr>
                              <w:t>তোমার</w:t>
                            </w:r>
                            <w:proofErr w:type="spellEnd"/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52"/>
                                <w:szCs w:val="48"/>
                              </w:rPr>
                              <w:t>অপেক্ষায়</w:t>
                            </w:r>
                            <w:proofErr w:type="spellEnd"/>
                          </w:p>
                          <w:p w:rsidR="00BA1E89" w:rsidRPr="00BA1E89" w:rsidRDefault="00BA1E89" w:rsidP="00BA1E89">
                            <w:pPr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52"/>
                                <w:szCs w:val="48"/>
                              </w:rPr>
                            </w:pPr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52"/>
                                <w:szCs w:val="48"/>
                              </w:rPr>
                              <w:t xml:space="preserve">      </w:t>
                            </w:r>
                            <w:proofErr w:type="spellStart"/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52"/>
                                <w:szCs w:val="48"/>
                              </w:rPr>
                              <w:t>ইভা</w:t>
                            </w:r>
                            <w:proofErr w:type="spellEnd"/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A1E89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52"/>
                                <w:szCs w:val="48"/>
                              </w:rPr>
                              <w:t>খান</w:t>
                            </w:r>
                            <w:proofErr w:type="spellEnd"/>
                          </w:p>
                          <w:p w:rsidR="00BA1E89" w:rsidRPr="00BA1E89" w:rsidRDefault="00BA1E89" w:rsidP="00BA1E89">
                            <w:pPr>
                              <w:rPr>
                                <w:sz w:val="5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A8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1pt;margin-top:-65.4pt;width:186.55pt;height: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" filled="f" stroked="f" strokeweight=".5pt">
                <v:textbox>
                  <w:txbxContent>
                    <w:p w:rsidR="00BA1E89" w:rsidRPr="00BA1E89" w:rsidRDefault="00BA1E89" w:rsidP="00BA1E89">
                      <w:pPr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2"/>
                          <w:szCs w:val="48"/>
                        </w:rPr>
                      </w:pPr>
                      <w:proofErr w:type="spellStart"/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2"/>
                          <w:szCs w:val="48"/>
                        </w:rPr>
                        <w:t>তোমার</w:t>
                      </w:r>
                      <w:proofErr w:type="spellEnd"/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52"/>
                          <w:szCs w:val="48"/>
                        </w:rPr>
                        <w:t>অপেক্ষায়</w:t>
                      </w:r>
                      <w:proofErr w:type="spellEnd"/>
                    </w:p>
                    <w:p w:rsidR="00BA1E89" w:rsidRPr="00BA1E89" w:rsidRDefault="00BA1E89" w:rsidP="00BA1E89">
                      <w:pPr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52"/>
                          <w:szCs w:val="48"/>
                        </w:rPr>
                      </w:pPr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52"/>
                          <w:szCs w:val="48"/>
                        </w:rPr>
                        <w:t xml:space="preserve">      </w:t>
                      </w:r>
                      <w:proofErr w:type="spellStart"/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52"/>
                          <w:szCs w:val="48"/>
                        </w:rPr>
                        <w:t>ইভা</w:t>
                      </w:r>
                      <w:proofErr w:type="spellEnd"/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 w:rsidRPr="00BA1E89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52"/>
                          <w:szCs w:val="48"/>
                        </w:rPr>
                        <w:t>খান</w:t>
                      </w:r>
                      <w:proofErr w:type="spellEnd"/>
                    </w:p>
                    <w:p w:rsidR="00BA1E89" w:rsidRPr="00BA1E89" w:rsidRDefault="00BA1E89" w:rsidP="00BA1E89">
                      <w:pPr>
                        <w:rPr>
                          <w:sz w:val="52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F0232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5D61633" wp14:editId="011E68E4">
            <wp:simplePos x="0" y="0"/>
            <wp:positionH relativeFrom="page">
              <wp:align>right</wp:align>
            </wp:positionH>
            <wp:positionV relativeFrom="paragraph">
              <wp:posOffset>-900545</wp:posOffset>
            </wp:positionV>
            <wp:extent cx="7743825" cy="1003761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3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Nirmala UI" w:hAnsi="Nirmala UI" w:cs="Nirmala U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347A32" wp14:editId="1B40C19C">
            <wp:simplePos x="0" y="0"/>
            <wp:positionH relativeFrom="column">
              <wp:posOffset>5106916</wp:posOffset>
            </wp:positionH>
            <wp:positionV relativeFrom="paragraph">
              <wp:posOffset>-596900</wp:posOffset>
            </wp:positionV>
            <wp:extent cx="1257299" cy="1959428"/>
            <wp:effectExtent l="152400" t="76200" r="133985" b="955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1959428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32F">
        <w:rPr>
          <w:rFonts w:ascii="Nirmala UI" w:hAnsi="Nirmala UI" w:cs="Nirmala UI"/>
          <w:noProof/>
          <w:sz w:val="40"/>
          <w:szCs w:val="40"/>
        </w:rPr>
        <w:t xml:space="preserve">                   </w:t>
      </w:r>
    </w:p>
    <w:p w:rsidR="00F0232F" w:rsidRPr="00D2443F" w:rsidRDefault="00BA1E89" w:rsidP="00F0232F">
      <w:pPr>
        <w:rPr>
          <w:b/>
          <w:noProof/>
          <w:sz w:val="40"/>
          <w:szCs w:val="40"/>
        </w:rPr>
      </w:pPr>
      <w:r>
        <w:rPr>
          <w:rFonts w:ascii="Nirmala UI" w:hAnsi="Nirmala UI" w:cs="Nirmala UI"/>
          <w:noProof/>
          <w:sz w:val="40"/>
          <w:szCs w:val="40"/>
        </w:rPr>
        <w:t xml:space="preserve">                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তোমার</w:t>
      </w:r>
      <w:r w:rsidR="00F0232F" w:rsidRPr="00D2443F">
        <w:rPr>
          <w:b/>
          <w:noProof/>
          <w:sz w:val="40"/>
          <w:szCs w:val="40"/>
        </w:rPr>
        <w:t xml:space="preserve">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অপেক্ষায়</w:t>
      </w:r>
      <w:r w:rsidR="00F0232F" w:rsidRPr="00D2443F">
        <w:rPr>
          <w:b/>
          <w:noProof/>
          <w:sz w:val="40"/>
          <w:szCs w:val="40"/>
        </w:rPr>
        <w:t xml:space="preserve">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ক্লান্ত</w:t>
      </w:r>
      <w:r w:rsidR="00F0232F" w:rsidRPr="00D2443F">
        <w:rPr>
          <w:b/>
          <w:noProof/>
          <w:sz w:val="40"/>
          <w:szCs w:val="40"/>
        </w:rPr>
        <w:t xml:space="preserve">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দুচোখ</w:t>
      </w:r>
      <w:r w:rsidR="00F0232F" w:rsidRPr="00D2443F">
        <w:rPr>
          <w:b/>
          <w:noProof/>
          <w:sz w:val="40"/>
          <w:szCs w:val="40"/>
        </w:rPr>
        <w:t>,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টেবিলে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জ্বলন্ত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মোমবাতি</w:t>
      </w:r>
      <w:r w:rsidRPr="00D2443F">
        <w:rPr>
          <w:b/>
          <w:noProof/>
          <w:sz w:val="40"/>
          <w:szCs w:val="40"/>
        </w:rPr>
        <w:t>,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ক্ষয়ে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ক্ষয়ে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হচ্ছে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অম্লাণ।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চোখে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ঝাপসাটে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কুয়াশা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অলিন্দে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চলছে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নিয়ন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আলোর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ফোয়ারা</w:t>
      </w:r>
      <w:r w:rsidRPr="00D2443F">
        <w:rPr>
          <w:b/>
          <w:noProof/>
          <w:sz w:val="40"/>
          <w:szCs w:val="40"/>
        </w:rPr>
        <w:t>,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অদূরে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ঝোপে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ঝারে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জোনাকির</w:t>
      </w:r>
      <w:r w:rsidRPr="00D2443F">
        <w:rPr>
          <w:b/>
          <w:noProof/>
          <w:sz w:val="40"/>
          <w:szCs w:val="40"/>
        </w:rPr>
        <w:t xml:space="preserve"> -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মিলন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মেলা।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তুমি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আসবে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বলে</w:t>
      </w:r>
      <w:r w:rsidRPr="00D2443F">
        <w:rPr>
          <w:b/>
          <w:noProof/>
          <w:sz w:val="40"/>
          <w:szCs w:val="40"/>
        </w:rPr>
        <w:t xml:space="preserve">,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আনিয়াছিলাম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নীল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পদ্ম</w:t>
      </w:r>
      <w:r w:rsidRPr="00D2443F">
        <w:rPr>
          <w:b/>
          <w:noProof/>
          <w:sz w:val="40"/>
          <w:szCs w:val="40"/>
        </w:rPr>
        <w:t>-</w:t>
      </w:r>
    </w:p>
    <w:p w:rsidR="00BA1E89" w:rsidRPr="00D2443F" w:rsidRDefault="00F0232F" w:rsidP="00F0232F">
      <w:pPr>
        <w:rPr>
          <w:rFonts w:ascii="Nirmala UI" w:hAnsi="Nirmala UI" w:cs="Nirmala UI"/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আজিকের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গোধূলী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বেলা।</w:t>
      </w:r>
    </w:p>
    <w:p w:rsidR="00F0232F" w:rsidRPr="00D2443F" w:rsidRDefault="00BA1E89" w:rsidP="00F0232F">
      <w:pPr>
        <w:rPr>
          <w:rFonts w:ascii="Nirmala UI" w:hAnsi="Nirmala UI" w:cs="Nirmala UI"/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  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 xml:space="preserve"> তোমার অপেক্ষায়                                                         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হৃদয়টা</w:t>
      </w:r>
      <w:r w:rsidR="00F0232F" w:rsidRPr="00D2443F">
        <w:rPr>
          <w:b/>
          <w:noProof/>
          <w:sz w:val="40"/>
          <w:szCs w:val="40"/>
        </w:rPr>
        <w:t xml:space="preserve">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বড়ই</w:t>
      </w:r>
      <w:r w:rsidR="00F0232F" w:rsidRPr="00D2443F">
        <w:rPr>
          <w:b/>
          <w:noProof/>
          <w:sz w:val="40"/>
          <w:szCs w:val="40"/>
        </w:rPr>
        <w:t xml:space="preserve">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শূন্য</w:t>
      </w:r>
      <w:r w:rsidR="00F0232F" w:rsidRPr="00D2443F">
        <w:rPr>
          <w:b/>
          <w:noProof/>
          <w:sz w:val="40"/>
          <w:szCs w:val="40"/>
        </w:rPr>
        <w:t>,</w:t>
      </w:r>
      <w:r w:rsidR="00F0232F" w:rsidRPr="00D2443F">
        <w:rPr>
          <w:b/>
          <w:noProof/>
          <w:sz w:val="40"/>
          <w:szCs w:val="40"/>
        </w:rPr>
        <w:t xml:space="preserve">            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বড়ই</w:t>
      </w:r>
      <w:r w:rsidR="00F0232F" w:rsidRPr="00D2443F">
        <w:rPr>
          <w:b/>
          <w:noProof/>
          <w:sz w:val="40"/>
          <w:szCs w:val="40"/>
        </w:rPr>
        <w:t xml:space="preserve"> </w:t>
      </w:r>
      <w:r w:rsidR="00F0232F" w:rsidRPr="00D2443F">
        <w:rPr>
          <w:rFonts w:ascii="Nirmala UI" w:hAnsi="Nirmala UI" w:cs="Nirmala UI"/>
          <w:b/>
          <w:noProof/>
          <w:sz w:val="40"/>
          <w:szCs w:val="40"/>
        </w:rPr>
        <w:t>অসহায়ত্ব</w:t>
      </w:r>
      <w:r w:rsidR="00F0232F" w:rsidRPr="00D2443F">
        <w:rPr>
          <w:b/>
          <w:noProof/>
          <w:sz w:val="40"/>
          <w:szCs w:val="40"/>
        </w:rPr>
        <w:t>,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জমে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থাকা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হিম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শৈলী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গুলো</w:t>
      </w:r>
      <w:r w:rsidRPr="00D2443F">
        <w:rPr>
          <w:b/>
          <w:noProof/>
          <w:sz w:val="40"/>
          <w:szCs w:val="40"/>
        </w:rPr>
        <w:t xml:space="preserve"> -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স্থম্ভিত</w:t>
      </w:r>
      <w:r w:rsidRPr="00D2443F">
        <w:rPr>
          <w:b/>
          <w:noProof/>
          <w:sz w:val="40"/>
          <w:szCs w:val="40"/>
        </w:rPr>
        <w:t xml:space="preserve">,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অনঢ়</w:t>
      </w:r>
      <w:r w:rsidRPr="00D2443F">
        <w:rPr>
          <w:b/>
          <w:noProof/>
          <w:sz w:val="40"/>
          <w:szCs w:val="40"/>
        </w:rPr>
        <w:t>,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অবিরত।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পাজরের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দেয়াল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আজ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বড্ড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মলিন</w:t>
      </w:r>
      <w:r w:rsidRPr="00D2443F">
        <w:rPr>
          <w:b/>
          <w:noProof/>
          <w:sz w:val="40"/>
          <w:szCs w:val="40"/>
        </w:rPr>
        <w:t>,,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চুন</w:t>
      </w:r>
      <w:r w:rsidRPr="00D2443F">
        <w:rPr>
          <w:b/>
          <w:noProof/>
          <w:sz w:val="40"/>
          <w:szCs w:val="40"/>
        </w:rPr>
        <w:t xml:space="preserve">,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বালি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আর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পাথরের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টুকরো</w:t>
      </w:r>
      <w:r w:rsidRPr="00D2443F">
        <w:rPr>
          <w:b/>
          <w:noProof/>
          <w:sz w:val="40"/>
          <w:szCs w:val="40"/>
        </w:rPr>
        <w:t>,</w:t>
      </w:r>
    </w:p>
    <w:p w:rsidR="00F0232F" w:rsidRPr="00D2443F" w:rsidRDefault="00F0232F" w:rsidP="00F0232F">
      <w:pPr>
        <w:rPr>
          <w:b/>
          <w:noProof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ঝরছে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অনিচ্ছকৃত</w:t>
      </w:r>
      <w:r w:rsidRPr="00D2443F">
        <w:rPr>
          <w:b/>
          <w:noProof/>
          <w:sz w:val="40"/>
          <w:szCs w:val="40"/>
        </w:rPr>
        <w:t>,</w:t>
      </w:r>
    </w:p>
    <w:p w:rsidR="00AE0BDA" w:rsidRPr="00D2443F" w:rsidRDefault="00F0232F" w:rsidP="00F0232F">
      <w:pPr>
        <w:rPr>
          <w:b/>
          <w:sz w:val="40"/>
          <w:szCs w:val="40"/>
        </w:rPr>
      </w:pPr>
      <w:r w:rsidRPr="00D2443F">
        <w:rPr>
          <w:rFonts w:ascii="Nirmala UI" w:hAnsi="Nirmala UI" w:cs="Nirmala UI"/>
          <w:b/>
          <w:noProof/>
          <w:sz w:val="40"/>
          <w:szCs w:val="40"/>
        </w:rPr>
        <w:t xml:space="preserve">                 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এভাবে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হবে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একদিন</w:t>
      </w:r>
      <w:r w:rsidRPr="00D2443F">
        <w:rPr>
          <w:b/>
          <w:noProof/>
          <w:sz w:val="40"/>
          <w:szCs w:val="40"/>
        </w:rPr>
        <w:t xml:space="preserve"> </w:t>
      </w:r>
      <w:r w:rsidRPr="00D2443F">
        <w:rPr>
          <w:rFonts w:ascii="Nirmala UI" w:hAnsi="Nirmala UI" w:cs="Nirmala UI"/>
          <w:b/>
          <w:noProof/>
          <w:sz w:val="40"/>
          <w:szCs w:val="40"/>
        </w:rPr>
        <w:t>বিলীন।</w:t>
      </w:r>
    </w:p>
    <w:sectPr w:rsidR="00AE0BDA" w:rsidRPr="00D2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0A"/>
    <w:rsid w:val="00AE0BDA"/>
    <w:rsid w:val="00B73E0A"/>
    <w:rsid w:val="00BA1E89"/>
    <w:rsid w:val="00D2443F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F97A"/>
  <w15:chartTrackingRefBased/>
  <w15:docId w15:val="{AA246185-0C57-416F-8A00-D83BDC1F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Aktar</dc:creator>
  <cp:keywords/>
  <dc:description/>
  <cp:lastModifiedBy>Eva Aktar</cp:lastModifiedBy>
  <cp:revision>6</cp:revision>
  <dcterms:created xsi:type="dcterms:W3CDTF">2021-07-27T17:20:00Z</dcterms:created>
  <dcterms:modified xsi:type="dcterms:W3CDTF">2021-07-27T17:43:00Z</dcterms:modified>
</cp:coreProperties>
</file>