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892A" w14:textId="77777777" w:rsidR="00E0300C" w:rsidRPr="00E0300C" w:rsidRDefault="00E0300C" w:rsidP="00E030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E0300C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একঝাঁক</w:t>
      </w:r>
      <w:proofErr w:type="spellEnd"/>
      <w:r w:rsidRPr="00E0300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তারকা</w:t>
      </w:r>
      <w:proofErr w:type="spellEnd"/>
      <w:r w:rsidRPr="00E0300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নিয়ে</w:t>
      </w:r>
      <w:proofErr w:type="spellEnd"/>
      <w:r w:rsidRPr="00E0300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চমক</w:t>
      </w:r>
      <w:proofErr w:type="spellEnd"/>
      <w:r w:rsidRPr="00E0300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দিতে</w:t>
      </w:r>
      <w:proofErr w:type="spellEnd"/>
      <w:r w:rsidRPr="00E0300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আসছেন</w:t>
      </w:r>
      <w:proofErr w:type="spellEnd"/>
      <w:r w:rsidRPr="00E0300C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ফারুকী</w:t>
      </w:r>
      <w:proofErr w:type="spellEnd"/>
    </w:p>
    <w:p w14:paraId="46F3E560" w14:textId="04B5DFE5" w:rsidR="00E0300C" w:rsidRPr="00E0300C" w:rsidRDefault="00E0300C" w:rsidP="00E0300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proofErr w:type="spellStart"/>
      <w:r w:rsidRPr="00E0300C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E0300C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E0300C">
        <w:rPr>
          <w:rFonts w:ascii="Shonar Bangla" w:eastAsia="Times New Roman" w:hAnsi="Shonar Bangla" w:cs="Shonar Bangla"/>
          <w:color w:val="999999"/>
          <w:sz w:val="40"/>
          <w:szCs w:val="40"/>
        </w:rPr>
        <w:t>০৬</w:t>
      </w:r>
      <w:r w:rsidRPr="00E0300C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E0300C">
        <w:rPr>
          <w:rFonts w:ascii="Shonar Bangla" w:eastAsia="Times New Roman" w:hAnsi="Shonar Bangla" w:cs="Shonar Bangla"/>
          <w:color w:val="999999"/>
          <w:sz w:val="40"/>
          <w:szCs w:val="40"/>
        </w:rPr>
        <w:t>৫৪</w:t>
      </w:r>
      <w:r w:rsidRPr="00E0300C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999999"/>
          <w:sz w:val="40"/>
          <w:szCs w:val="40"/>
        </w:rPr>
        <w:t>পিএম</w:t>
      </w:r>
      <w:proofErr w:type="spellEnd"/>
      <w:r w:rsidRPr="00E0300C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E0300C">
        <w:rPr>
          <w:rFonts w:ascii="Shonar Bangla" w:eastAsia="Times New Roman" w:hAnsi="Shonar Bangla" w:cs="Shonar Bangla"/>
          <w:color w:val="999999"/>
          <w:sz w:val="40"/>
          <w:szCs w:val="40"/>
        </w:rPr>
        <w:t>১৩</w:t>
      </w:r>
      <w:r w:rsidRPr="00E0300C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E0300C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E0300C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15B37AE8" w14:textId="77777777" w:rsidR="00E0300C" w:rsidRPr="00E0300C" w:rsidRDefault="00E0300C" w:rsidP="00E03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1922B4" wp14:editId="7D5530F9">
            <wp:extent cx="7143750" cy="3714750"/>
            <wp:effectExtent l="0" t="0" r="0" b="0"/>
            <wp:docPr id="1" name="Picture 1" descr="একঝাঁক তারকা নিয়ে চমক দিতে আসছেন ফারুক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একঝাঁক তারকা নিয়ে চমক দিতে আসছেন ফারুক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C065" w14:textId="77777777" w:rsidR="00E0300C" w:rsidRPr="00E0300C" w:rsidRDefault="00E0300C" w:rsidP="00E030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0300C">
        <w:rPr>
          <w:rFonts w:ascii="Arial" w:eastAsia="Times New Roman" w:hAnsi="Arial" w:cs="Arial"/>
          <w:color w:val="000000"/>
          <w:sz w:val="29"/>
          <w:szCs w:val="29"/>
        </w:rPr>
        <w:t>‘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ডুব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>’</w:t>
      </w:r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আর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কোনো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সিনেমা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হাজির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হননি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‘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শনিবার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বিকেল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’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আটকে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আছে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সেন্সর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অনুমতি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পেয়ে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স্বভাবতই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ভক্ত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অনুরাগীরা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অপেক্ষা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করছেন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প্রিয়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নির্মাতার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নতুন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কাজের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E0300C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6A79951" w14:textId="77777777" w:rsidR="00E0300C" w:rsidRPr="00E0300C" w:rsidRDefault="00E0300C" w:rsidP="00E030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কিছুটা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স্বস্তি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পেতে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পারেন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শিগগিরই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নতুন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কাজ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হাজির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হতে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যাচ্ছেন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‘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ব্যাচেলর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>’</w:t>
      </w:r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খ্যাত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পরিচালক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মোস্তফা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সরয়ার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ফারুকী</w:t>
      </w:r>
      <w:proofErr w:type="spellEnd"/>
      <w:r w:rsidRPr="00E0300C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1E9930B" w14:textId="77777777" w:rsidR="00E0300C" w:rsidRPr="00E0300C" w:rsidRDefault="00E0300C" w:rsidP="00E030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ভারতীয়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ওয়েব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প্লাটফর্ম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জি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ফাইভের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যুক্ত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জানা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গেছে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নির্মাণ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শো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বিগ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বাজেটের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শোয়ের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নাম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ধরণ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এখনই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নির্মাতা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প্রযোজনা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প্রতিষ্ঠান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মুখ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খুলতে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রাজি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নয়</w:t>
      </w:r>
      <w:proofErr w:type="spellEnd"/>
      <w:r w:rsidRPr="00E0300C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8BAEAF6" w14:textId="77777777" w:rsidR="00E0300C" w:rsidRPr="00E0300C" w:rsidRDefault="00E0300C" w:rsidP="00E030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জানা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গেছে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এখানে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যাবে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তারকার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হাট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অর্থা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ৎ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একঝাঁক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তারকার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মিলবে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শো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তে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আছেন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আফজাল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হোসেন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হাসান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মাসুদ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ইরেশ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যাকের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পার্থ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বড়ুয়া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তাসনিয়া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ফারিন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মারিয়া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নূর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প্রমুখ</w:t>
      </w:r>
      <w:proofErr w:type="spellEnd"/>
      <w:r w:rsidRPr="00E0300C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5CA88E2" w14:textId="77777777" w:rsidR="00E0300C" w:rsidRPr="00E0300C" w:rsidRDefault="00E0300C" w:rsidP="00E030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এরইমধ্যে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অনুষ্ঠানটি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নির্মাণের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পেছনের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কিছু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গল্প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ভিডিও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সোশ্যাল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মিডিয়ায়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গেছে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সেটি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বেশ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আগ্রহ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তৈরি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দর্শকের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মনে</w:t>
      </w:r>
      <w:proofErr w:type="spellEnd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এখন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অপেক্ষা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শো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অবমুক্তির</w:t>
      </w:r>
      <w:proofErr w:type="spellEnd"/>
      <w:r w:rsidRPr="00E0300C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5F228F0" w14:textId="77777777" w:rsidR="00E0300C" w:rsidRPr="00E0300C" w:rsidRDefault="00E0300C" w:rsidP="00E030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জি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ফাইভ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সূত্রে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জানা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গেছে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আগামীকাল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১৪</w:t>
      </w:r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ফারুকীর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নতুন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কাজটি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সম্পর্কে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বিস্তারিত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জানানো</w:t>
      </w:r>
      <w:proofErr w:type="spellEnd"/>
      <w:r w:rsidRPr="00E0300C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E0300C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E0300C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E0300C" w:rsidRDefault="001756D0" w:rsidP="00E0300C">
      <w:pPr>
        <w:rPr>
          <w:rFonts w:hint="cs"/>
          <w:cs/>
          <w:lang w:bidi="bn-IN"/>
        </w:rPr>
      </w:pPr>
    </w:p>
    <w:sectPr w:rsidR="001756D0" w:rsidRPr="00E0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4FDD"/>
    <w:rsid w:val="001D6A9D"/>
    <w:rsid w:val="001E2C95"/>
    <w:rsid w:val="001E7B1A"/>
    <w:rsid w:val="001F2FC1"/>
    <w:rsid w:val="001F7197"/>
    <w:rsid w:val="001F7A29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1011</cp:revision>
  <cp:lastPrinted>2021-06-14T01:55:00Z</cp:lastPrinted>
  <dcterms:created xsi:type="dcterms:W3CDTF">2021-05-29T02:01:00Z</dcterms:created>
  <dcterms:modified xsi:type="dcterms:W3CDTF">2021-06-14T02:56:00Z</dcterms:modified>
</cp:coreProperties>
</file>