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E1BC" w14:textId="77777777" w:rsidR="00B71BB7" w:rsidRPr="00B71BB7" w:rsidRDefault="00B71BB7" w:rsidP="00B71B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B71BB7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রাঙ্গামাটিতে</w:t>
      </w:r>
      <w:proofErr w:type="spellEnd"/>
      <w:r w:rsidRPr="00B71BB7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গ্রামপ্রধানকে</w:t>
      </w:r>
      <w:proofErr w:type="spellEnd"/>
      <w:r w:rsidRPr="00B71BB7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গুলি</w:t>
      </w:r>
      <w:proofErr w:type="spellEnd"/>
      <w:r w:rsidRPr="00B71BB7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করে</w:t>
      </w:r>
      <w:proofErr w:type="spellEnd"/>
      <w:r w:rsidRPr="00B71BB7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হত্যা</w:t>
      </w:r>
      <w:proofErr w:type="spellEnd"/>
    </w:p>
    <w:p w14:paraId="5049BAD1" w14:textId="60F31CEE" w:rsidR="00B71BB7" w:rsidRPr="00B71BB7" w:rsidRDefault="00B71BB7" w:rsidP="00B71BB7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proofErr w:type="spellStart"/>
      <w:r w:rsidRPr="00B71BB7">
        <w:rPr>
          <w:rFonts w:ascii="Shonar Bangla" w:eastAsia="Times New Roman" w:hAnsi="Shonar Bangla" w:cs="Shonar Bangla"/>
          <w:color w:val="999999"/>
          <w:sz w:val="40"/>
          <w:szCs w:val="40"/>
        </w:rPr>
        <w:t>রাঙ্গামাটি</w:t>
      </w:r>
      <w:proofErr w:type="spellEnd"/>
      <w:r w:rsidRPr="00B71BB7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| </w:t>
      </w:r>
      <w:proofErr w:type="spellStart"/>
      <w:r w:rsidRPr="00B71BB7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B71BB7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B71BB7">
        <w:rPr>
          <w:rFonts w:ascii="Shonar Bangla" w:eastAsia="Times New Roman" w:hAnsi="Shonar Bangla" w:cs="Shonar Bangla"/>
          <w:color w:val="999999"/>
          <w:sz w:val="40"/>
          <w:szCs w:val="40"/>
        </w:rPr>
        <w:t>০৮</w:t>
      </w:r>
      <w:r w:rsidRPr="00B71BB7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B71BB7">
        <w:rPr>
          <w:rFonts w:ascii="Shonar Bangla" w:eastAsia="Times New Roman" w:hAnsi="Shonar Bangla" w:cs="Shonar Bangla"/>
          <w:color w:val="999999"/>
          <w:sz w:val="40"/>
          <w:szCs w:val="40"/>
        </w:rPr>
        <w:t>২৫</w:t>
      </w:r>
      <w:r w:rsidRPr="00B71BB7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B71BB7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B71BB7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B71BB7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B71BB7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B71BB7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3790D5BE" w14:textId="77777777" w:rsidR="00B71BB7" w:rsidRPr="00B71BB7" w:rsidRDefault="00B71BB7" w:rsidP="00B71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FD219F" wp14:editId="05FF8FC8">
            <wp:extent cx="7143750" cy="3714750"/>
            <wp:effectExtent l="0" t="0" r="0" b="0"/>
            <wp:docPr id="1" name="Picture 1" descr="রাঙ্গামাটিতে গ্রামপ্রধানকে গুলি করে হত্য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রাঙ্গামাটিতে গ্রামপ্রধানকে গুলি করে হত্য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71BB7">
        <w:rPr>
          <w:rFonts w:ascii="Shonar Bangla" w:eastAsia="Times New Roman" w:hAnsi="Shonar Bangla" w:cs="Shonar Bangla"/>
          <w:color w:val="FFFFFF"/>
        </w:rPr>
        <w:t>ফাইল</w:t>
      </w:r>
      <w:proofErr w:type="spellEnd"/>
      <w:r w:rsidRPr="00B71BB7">
        <w:rPr>
          <w:rFonts w:ascii="Times New Roman" w:eastAsia="Times New Roman" w:hAnsi="Times New Roman" w:cs="Times New Roman"/>
          <w:color w:val="FFFFFF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FFFFFF"/>
        </w:rPr>
        <w:t>ছবি</w:t>
      </w:r>
      <w:proofErr w:type="spellEnd"/>
    </w:p>
    <w:p w14:paraId="4A64B07E" w14:textId="77777777" w:rsidR="00B71BB7" w:rsidRPr="00B71BB7" w:rsidRDefault="00B71BB7" w:rsidP="00B71B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রাঙ্গামাটির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জুরাছড়িতে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পাত্থর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মনি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চাকমা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৬০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নামের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গ্রামপ্রধানকে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গুলি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হত্যা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দুর্বৃত্তরা</w:t>
      </w:r>
      <w:proofErr w:type="spellEnd"/>
      <w:r w:rsidRPr="00B71BB7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3D39CC8" w14:textId="77777777" w:rsidR="00B71BB7" w:rsidRPr="00B71BB7" w:rsidRDefault="00B71BB7" w:rsidP="00B71B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১৩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রাত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৯টার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দিকে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সদরের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লুলাংছড়ি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গ্রামপ্রধানকে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বাড়িতে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দল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বন্দুকধারী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সন্ত্রাসী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গুলি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হত্যা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B71BB7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8325150" w14:textId="77777777" w:rsidR="00B71BB7" w:rsidRPr="00B71BB7" w:rsidRDefault="00B71BB7" w:rsidP="00B71B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বিষয়টি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নিশ্চিত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জুরাছড়ি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থানার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ভারপ্রাপ্ত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ওসি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শফিউল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আজম</w:t>
      </w:r>
      <w:proofErr w:type="spellEnd"/>
      <w:r w:rsidRPr="00B71BB7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D664DCA" w14:textId="77777777" w:rsidR="00B71BB7" w:rsidRPr="00B71BB7" w:rsidRDefault="00B71BB7" w:rsidP="00B71B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ঘটনার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খবর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পেয়েই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পাঠানো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ফিরে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আসলে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বিস্তারিত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জানা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যাবে</w:t>
      </w:r>
      <w:proofErr w:type="spellEnd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গ্রামপ্রধান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পাত্থরমনি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চাকমা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মারা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গেছেন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নিশ্চিত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হয়েছি</w:t>
      </w:r>
      <w:proofErr w:type="spellEnd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58C33585" w14:textId="77777777" w:rsidR="00B71BB7" w:rsidRPr="00B71BB7" w:rsidRDefault="00B71BB7" w:rsidP="00B71B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ঘটনার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বা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কারা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জড়িত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থাকতে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পারে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তা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তাৎক্ষণিকভাবে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কিছুই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জানাতে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পারেননি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B71BB7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3E901F6" w14:textId="77777777" w:rsidR="00B71BB7" w:rsidRPr="00B71BB7" w:rsidRDefault="00B71BB7" w:rsidP="00B71B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এদিকে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পাহাড়ের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চার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আঞ্চলিক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দলের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কেউই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এখন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পর্যন্ত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ঘটনা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মুখে</w:t>
      </w:r>
      <w:proofErr w:type="spellEnd"/>
      <w:r w:rsidRPr="00B71BB7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B71BB7">
        <w:rPr>
          <w:rFonts w:ascii="Shonar Bangla" w:eastAsia="Times New Roman" w:hAnsi="Shonar Bangla" w:cs="Shonar Bangla"/>
          <w:color w:val="000000"/>
          <w:sz w:val="29"/>
          <w:szCs w:val="29"/>
        </w:rPr>
        <w:t>খোলেননি</w:t>
      </w:r>
      <w:proofErr w:type="spellEnd"/>
      <w:r w:rsidRPr="00B71BB7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B71BB7" w:rsidRDefault="001756D0" w:rsidP="00B71BB7">
      <w:pPr>
        <w:rPr>
          <w:cs/>
        </w:rPr>
      </w:pPr>
    </w:p>
    <w:sectPr w:rsidR="001756D0" w:rsidRPr="00B7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4FDD"/>
    <w:rsid w:val="001D6A9D"/>
    <w:rsid w:val="001E2C95"/>
    <w:rsid w:val="001E7B1A"/>
    <w:rsid w:val="001F2FC1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1023</cp:revision>
  <cp:lastPrinted>2021-06-14T01:55:00Z</cp:lastPrinted>
  <dcterms:created xsi:type="dcterms:W3CDTF">2021-05-29T02:01:00Z</dcterms:created>
  <dcterms:modified xsi:type="dcterms:W3CDTF">2021-06-14T04:38:00Z</dcterms:modified>
</cp:coreProperties>
</file>