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77D" w:rsidRPr="0076777D" w:rsidRDefault="0076777D" w:rsidP="0076777D">
      <w:pPr>
        <w:pBdr>
          <w:bottom w:val="single" w:sz="6" w:space="0" w:color="A2A9B1"/>
        </w:pBdr>
        <w:shd w:val="clear" w:color="auto" w:fill="FFFFFF"/>
        <w:spacing w:before="240" w:after="60" w:line="336" w:lineRule="atLeast"/>
        <w:outlineLvl w:val="1"/>
        <w:rPr>
          <w:rFonts w:ascii="NikoshBAN" w:eastAsia="Times New Roman" w:hAnsi="NikoshBAN" w:cs="NikoshBAN"/>
          <w:color w:val="000000"/>
          <w:sz w:val="32"/>
          <w:szCs w:val="32"/>
        </w:rPr>
      </w:pPr>
      <w:proofErr w:type="spellStart"/>
      <w:r w:rsidRPr="0076777D">
        <w:rPr>
          <w:rFonts w:ascii="NikoshBAN" w:eastAsia="Times New Roman" w:hAnsi="NikoshBAN" w:cs="NikoshBAN"/>
          <w:color w:val="000000"/>
          <w:sz w:val="32"/>
          <w:szCs w:val="32"/>
        </w:rPr>
        <w:t>চার</w:t>
      </w:r>
      <w:proofErr w:type="spellEnd"/>
      <w:r w:rsidRPr="0076777D">
        <w:rPr>
          <w:rFonts w:ascii="NikoshBAN" w:eastAsia="Times New Roman" w:hAnsi="NikoshBAN" w:cs="NikoshBAN"/>
          <w:color w:val="000000"/>
          <w:sz w:val="32"/>
          <w:szCs w:val="32"/>
        </w:rPr>
        <w:t xml:space="preserve"> </w:t>
      </w:r>
      <w:proofErr w:type="spellStart"/>
      <w:r w:rsidRPr="0076777D">
        <w:rPr>
          <w:rFonts w:ascii="NikoshBAN" w:eastAsia="Times New Roman" w:hAnsi="NikoshBAN" w:cs="NikoshBAN"/>
          <w:color w:val="000000"/>
          <w:sz w:val="32"/>
          <w:szCs w:val="32"/>
        </w:rPr>
        <w:t>মহা</w:t>
      </w:r>
      <w:proofErr w:type="spellEnd"/>
      <w:r w:rsidRPr="0076777D">
        <w:rPr>
          <w:rFonts w:ascii="NikoshBAN" w:eastAsia="Times New Roman" w:hAnsi="NikoshBAN" w:cs="NikoshBAN"/>
          <w:color w:val="000000"/>
          <w:sz w:val="32"/>
          <w:szCs w:val="32"/>
        </w:rPr>
        <w:t xml:space="preserve"> </w:t>
      </w:r>
      <w:proofErr w:type="spellStart"/>
      <w:r w:rsidRPr="0076777D">
        <w:rPr>
          <w:rFonts w:ascii="NikoshBAN" w:eastAsia="Times New Roman" w:hAnsi="NikoshBAN" w:cs="NikoshBAN"/>
          <w:color w:val="000000"/>
          <w:sz w:val="32"/>
          <w:szCs w:val="32"/>
        </w:rPr>
        <w:t>উদ্ভাবন</w:t>
      </w:r>
      <w:proofErr w:type="spellEnd"/>
      <w:r w:rsidRPr="0076777D">
        <w:rPr>
          <w:rFonts w:ascii="NikoshBAN" w:eastAsia="Times New Roman" w:hAnsi="NikoshBAN" w:cs="NikoshBAN"/>
          <w:color w:val="54595D"/>
          <w:sz w:val="32"/>
          <w:szCs w:val="32"/>
        </w:rPr>
        <w:t>[</w:t>
      </w:r>
      <w:proofErr w:type="spellStart"/>
      <w:r w:rsidRPr="0076777D">
        <w:rPr>
          <w:rFonts w:ascii="NikoshBAN" w:eastAsia="Times New Roman" w:hAnsi="NikoshBAN" w:cs="NikoshBAN"/>
          <w:color w:val="000000"/>
          <w:sz w:val="32"/>
          <w:szCs w:val="32"/>
        </w:rPr>
        <w:fldChar w:fldCharType="begin"/>
      </w:r>
      <w:r w:rsidRPr="0076777D">
        <w:rPr>
          <w:rFonts w:ascii="NikoshBAN" w:eastAsia="Times New Roman" w:hAnsi="NikoshBAN" w:cs="NikoshBAN"/>
          <w:color w:val="000000"/>
          <w:sz w:val="32"/>
          <w:szCs w:val="32"/>
        </w:rPr>
        <w:instrText xml:space="preserve"> HYPERLINK "https://bn.wikipedia.org/w/index.php?title=%E0%A6%9A%E0%A6%BE%E0%A6%B0%E0%A6%9F%E0%A6%BF_%E0%A6%AE%E0%A6%B9%E0%A6%BE_%E0%A6%89%E0%A6%A6%E0%A7%8D%E0%A6%AD%E0%A6%BE%E0%A6%AC%E0%A6%A8&amp;action=edit&amp;section=2" \o "অনুচ্ছেদ সম্পাদনা: চার মহা উদ্ভাবন" </w:instrText>
      </w:r>
      <w:r w:rsidRPr="0076777D">
        <w:rPr>
          <w:rFonts w:ascii="NikoshBAN" w:eastAsia="Times New Roman" w:hAnsi="NikoshBAN" w:cs="NikoshBAN"/>
          <w:color w:val="000000"/>
          <w:sz w:val="32"/>
          <w:szCs w:val="32"/>
        </w:rPr>
        <w:fldChar w:fldCharType="separate"/>
      </w:r>
      <w:r w:rsidRPr="0076777D">
        <w:rPr>
          <w:rFonts w:ascii="NikoshBAN" w:eastAsia="Times New Roman" w:hAnsi="NikoshBAN" w:cs="NikoshBAN"/>
          <w:color w:val="0645AD"/>
          <w:sz w:val="32"/>
          <w:szCs w:val="32"/>
        </w:rPr>
        <w:t>সম্পাদনা</w:t>
      </w:r>
      <w:proofErr w:type="spellEnd"/>
      <w:r w:rsidRPr="0076777D">
        <w:rPr>
          <w:rFonts w:ascii="NikoshBAN" w:eastAsia="Times New Roman" w:hAnsi="NikoshBAN" w:cs="NikoshBAN"/>
          <w:color w:val="000000"/>
          <w:sz w:val="32"/>
          <w:szCs w:val="32"/>
        </w:rPr>
        <w:fldChar w:fldCharType="end"/>
      </w:r>
      <w:r w:rsidRPr="0076777D">
        <w:rPr>
          <w:rFonts w:ascii="NikoshBAN" w:eastAsia="Times New Roman" w:hAnsi="NikoshBAN" w:cs="NikoshBAN"/>
          <w:color w:val="54595D"/>
          <w:sz w:val="32"/>
          <w:szCs w:val="32"/>
        </w:rPr>
        <w:t>]</w:t>
      </w:r>
    </w:p>
    <w:p w:rsidR="0076777D" w:rsidRPr="0076777D" w:rsidRDefault="0076777D" w:rsidP="0076777D">
      <w:pPr>
        <w:shd w:val="clear" w:color="auto" w:fill="FFFFFF"/>
        <w:spacing w:before="72" w:after="0" w:line="336" w:lineRule="atLeast"/>
        <w:outlineLvl w:val="2"/>
        <w:rPr>
          <w:rFonts w:ascii="NikoshBAN" w:eastAsia="Times New Roman" w:hAnsi="NikoshBAN" w:cs="NikoshBAN"/>
          <w:b/>
          <w:bCs/>
          <w:color w:val="000000"/>
          <w:sz w:val="32"/>
          <w:szCs w:val="32"/>
        </w:rPr>
      </w:pPr>
      <w:proofErr w:type="spellStart"/>
      <w:r w:rsidRPr="0076777D">
        <w:rPr>
          <w:rFonts w:ascii="NikoshBAN" w:eastAsia="Times New Roman" w:hAnsi="NikoshBAN" w:cs="NikoshBAN"/>
          <w:b/>
          <w:bCs/>
          <w:color w:val="000000"/>
          <w:sz w:val="32"/>
          <w:szCs w:val="32"/>
        </w:rPr>
        <w:t>কম্পাস</w:t>
      </w:r>
      <w:proofErr w:type="spellEnd"/>
      <w:r w:rsidRPr="0076777D">
        <w:rPr>
          <w:rFonts w:ascii="NikoshBAN" w:eastAsia="Times New Roman" w:hAnsi="NikoshBAN" w:cs="NikoshBAN"/>
          <w:color w:val="54595D"/>
          <w:sz w:val="32"/>
          <w:szCs w:val="32"/>
        </w:rPr>
        <w:t>[</w:t>
      </w:r>
      <w:proofErr w:type="spellStart"/>
      <w:r w:rsidRPr="0076777D">
        <w:rPr>
          <w:rFonts w:ascii="NikoshBAN" w:eastAsia="Times New Roman" w:hAnsi="NikoshBAN" w:cs="NikoshBAN"/>
          <w:color w:val="000000"/>
          <w:sz w:val="32"/>
          <w:szCs w:val="32"/>
        </w:rPr>
        <w:fldChar w:fldCharType="begin"/>
      </w:r>
      <w:r w:rsidRPr="0076777D">
        <w:rPr>
          <w:rFonts w:ascii="NikoshBAN" w:eastAsia="Times New Roman" w:hAnsi="NikoshBAN" w:cs="NikoshBAN"/>
          <w:color w:val="000000"/>
          <w:sz w:val="32"/>
          <w:szCs w:val="32"/>
        </w:rPr>
        <w:instrText xml:space="preserve"> HYPERLINK "https://bn.wikipedia.org/w/index.php?title=%E0%A6%9A%E0%A6%BE%E0%A6%B0%E0%A6%9F%E0%A6%BF_%E0%A6%AE%E0%A6%B9%E0%A6%BE_%E0%A6%89%E0%A6%A6%E0%A7%8D%E0%A6%AD%E0%A6%BE%E0%A6%AC%E0%A6%A8&amp;action=edit&amp;section=3" \o "অনুচ্ছেদ সম্পাদনা: কম্পাস" </w:instrText>
      </w:r>
      <w:r w:rsidRPr="0076777D">
        <w:rPr>
          <w:rFonts w:ascii="NikoshBAN" w:eastAsia="Times New Roman" w:hAnsi="NikoshBAN" w:cs="NikoshBAN"/>
          <w:color w:val="000000"/>
          <w:sz w:val="32"/>
          <w:szCs w:val="32"/>
        </w:rPr>
        <w:fldChar w:fldCharType="separate"/>
      </w:r>
      <w:r w:rsidRPr="0076777D">
        <w:rPr>
          <w:rFonts w:ascii="NikoshBAN" w:eastAsia="Times New Roman" w:hAnsi="NikoshBAN" w:cs="NikoshBAN"/>
          <w:color w:val="0645AD"/>
          <w:sz w:val="32"/>
          <w:szCs w:val="32"/>
        </w:rPr>
        <w:t>সম্পাদনা</w:t>
      </w:r>
      <w:proofErr w:type="spellEnd"/>
      <w:r w:rsidRPr="0076777D">
        <w:rPr>
          <w:rFonts w:ascii="NikoshBAN" w:eastAsia="Times New Roman" w:hAnsi="NikoshBAN" w:cs="NikoshBAN"/>
          <w:color w:val="000000"/>
          <w:sz w:val="32"/>
          <w:szCs w:val="32"/>
        </w:rPr>
        <w:fldChar w:fldCharType="end"/>
      </w:r>
      <w:r w:rsidRPr="0076777D">
        <w:rPr>
          <w:rFonts w:ascii="NikoshBAN" w:eastAsia="Times New Roman" w:hAnsi="NikoshBAN" w:cs="NikoshBAN"/>
          <w:color w:val="54595D"/>
          <w:sz w:val="32"/>
          <w:szCs w:val="32"/>
        </w:rPr>
        <w:t>]</w:t>
      </w:r>
    </w:p>
    <w:p w:rsidR="0076777D" w:rsidRPr="0076777D" w:rsidRDefault="0076777D" w:rsidP="0076777D">
      <w:pPr>
        <w:shd w:val="clear" w:color="auto" w:fill="F8F9FA"/>
        <w:spacing w:after="0" w:line="240" w:lineRule="auto"/>
        <w:jc w:val="center"/>
        <w:rPr>
          <w:rFonts w:ascii="NikoshBAN" w:eastAsia="Times New Roman" w:hAnsi="NikoshBAN" w:cs="NikoshBAN"/>
          <w:color w:val="202122"/>
          <w:sz w:val="32"/>
          <w:szCs w:val="32"/>
        </w:rPr>
      </w:pPr>
      <w:bookmarkStart w:id="0" w:name="_GoBack"/>
      <w:r w:rsidRPr="0076777D">
        <w:rPr>
          <w:rFonts w:ascii="NikoshBAN" w:eastAsia="Times New Roman" w:hAnsi="NikoshBAN" w:cs="NikoshBAN"/>
          <w:noProof/>
          <w:color w:val="0645AD"/>
          <w:sz w:val="32"/>
          <w:szCs w:val="32"/>
        </w:rPr>
        <w:drawing>
          <wp:inline distT="0" distB="0" distL="0" distR="0">
            <wp:extent cx="2095500" cy="2257425"/>
            <wp:effectExtent l="0" t="0" r="0" b="9525"/>
            <wp:docPr id="1" name="Picture 1" descr="https://upload.wikimedia.org/wikipedia/commons/thumb/3/3d/Ming-marine-compass.jpg/220px-Ming-marine-compass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3/3d/Ming-marine-compass.jpg/220px-Ming-marine-compass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76777D" w:rsidRPr="0076777D" w:rsidRDefault="0076777D" w:rsidP="0076777D">
      <w:pPr>
        <w:shd w:val="clear" w:color="auto" w:fill="F8F9FA"/>
        <w:spacing w:line="336" w:lineRule="atLeast"/>
        <w:rPr>
          <w:rFonts w:ascii="NikoshBAN" w:eastAsia="Times New Roman" w:hAnsi="NikoshBAN" w:cs="NikoshBAN"/>
          <w:color w:val="202122"/>
          <w:sz w:val="32"/>
          <w:szCs w:val="32"/>
        </w:rPr>
      </w:pP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মিং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সাম্রাজ্যের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একজন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নাবিকের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কম্পাসের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নকশা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।</w:t>
      </w:r>
    </w:p>
    <w:p w:rsidR="0076777D" w:rsidRPr="0076777D" w:rsidRDefault="0076777D" w:rsidP="0076777D">
      <w:pPr>
        <w:shd w:val="clear" w:color="auto" w:fill="FFFFFF"/>
        <w:spacing w:after="120" w:line="240" w:lineRule="auto"/>
        <w:rPr>
          <w:rFonts w:ascii="NikoshBAN" w:eastAsia="Times New Roman" w:hAnsi="NikoshBAN" w:cs="NikoshBAN"/>
          <w:i/>
          <w:iCs/>
          <w:color w:val="202122"/>
          <w:sz w:val="32"/>
          <w:szCs w:val="32"/>
        </w:rPr>
      </w:pPr>
      <w:proofErr w:type="spellStart"/>
      <w:r w:rsidRPr="0076777D">
        <w:rPr>
          <w:rFonts w:ascii="NikoshBAN" w:eastAsia="Times New Roman" w:hAnsi="NikoshBAN" w:cs="NikoshBAN"/>
          <w:i/>
          <w:iCs/>
          <w:color w:val="202122"/>
          <w:sz w:val="32"/>
          <w:szCs w:val="32"/>
        </w:rPr>
        <w:t>মূল</w:t>
      </w:r>
      <w:proofErr w:type="spellEnd"/>
      <w:r w:rsidRPr="0076777D">
        <w:rPr>
          <w:rFonts w:ascii="NikoshBAN" w:eastAsia="Times New Roman" w:hAnsi="NikoshBAN" w:cs="NikoshBAN"/>
          <w:i/>
          <w:iCs/>
          <w:color w:val="202122"/>
          <w:sz w:val="32"/>
          <w:szCs w:val="32"/>
        </w:rPr>
        <w:t xml:space="preserve"> </w:t>
      </w:r>
      <w:proofErr w:type="spellStart"/>
      <w:r w:rsidRPr="0076777D">
        <w:rPr>
          <w:rFonts w:ascii="NikoshBAN" w:eastAsia="Times New Roman" w:hAnsi="NikoshBAN" w:cs="NikoshBAN"/>
          <w:i/>
          <w:iCs/>
          <w:color w:val="202122"/>
          <w:sz w:val="32"/>
          <w:szCs w:val="32"/>
        </w:rPr>
        <w:t>নিবন্ধ</w:t>
      </w:r>
      <w:proofErr w:type="spellEnd"/>
      <w:r w:rsidRPr="0076777D">
        <w:rPr>
          <w:rFonts w:ascii="NikoshBAN" w:eastAsia="Times New Roman" w:hAnsi="NikoshBAN" w:cs="NikoshBAN"/>
          <w:i/>
          <w:iCs/>
          <w:color w:val="202122"/>
          <w:sz w:val="32"/>
          <w:szCs w:val="32"/>
        </w:rPr>
        <w:t>: </w:t>
      </w:r>
      <w:proofErr w:type="spellStart"/>
      <w:r w:rsidRPr="0076777D">
        <w:rPr>
          <w:rFonts w:ascii="NikoshBAN" w:eastAsia="Times New Roman" w:hAnsi="NikoshBAN" w:cs="NikoshBAN"/>
          <w:i/>
          <w:iCs/>
          <w:color w:val="202122"/>
          <w:sz w:val="32"/>
          <w:szCs w:val="32"/>
        </w:rPr>
        <w:fldChar w:fldCharType="begin"/>
      </w:r>
      <w:r w:rsidRPr="0076777D">
        <w:rPr>
          <w:rFonts w:ascii="NikoshBAN" w:eastAsia="Times New Roman" w:hAnsi="NikoshBAN" w:cs="NikoshBAN"/>
          <w:i/>
          <w:iCs/>
          <w:color w:val="202122"/>
          <w:sz w:val="32"/>
          <w:szCs w:val="32"/>
        </w:rPr>
        <w:instrText xml:space="preserve"> HYPERLINK "https://bn.wikipedia.org/wiki/%E0%A6%95%E0%A6%AE%E0%A7%8D%E0%A6%AA%E0%A6%BE%E0%A6%B8" \o "কম্পাস" </w:instrText>
      </w:r>
      <w:r w:rsidRPr="0076777D">
        <w:rPr>
          <w:rFonts w:ascii="NikoshBAN" w:eastAsia="Times New Roman" w:hAnsi="NikoshBAN" w:cs="NikoshBAN"/>
          <w:i/>
          <w:iCs/>
          <w:color w:val="202122"/>
          <w:sz w:val="32"/>
          <w:szCs w:val="32"/>
        </w:rPr>
        <w:fldChar w:fldCharType="separate"/>
      </w:r>
      <w:r w:rsidRPr="0076777D">
        <w:rPr>
          <w:rFonts w:ascii="NikoshBAN" w:eastAsia="Times New Roman" w:hAnsi="NikoshBAN" w:cs="NikoshBAN"/>
          <w:i/>
          <w:iCs/>
          <w:color w:val="0645AD"/>
          <w:sz w:val="32"/>
          <w:szCs w:val="32"/>
        </w:rPr>
        <w:t>কম্পাস</w:t>
      </w:r>
      <w:proofErr w:type="spellEnd"/>
      <w:r w:rsidRPr="0076777D">
        <w:rPr>
          <w:rFonts w:ascii="NikoshBAN" w:eastAsia="Times New Roman" w:hAnsi="NikoshBAN" w:cs="NikoshBAN"/>
          <w:i/>
          <w:iCs/>
          <w:color w:val="202122"/>
          <w:sz w:val="32"/>
          <w:szCs w:val="32"/>
        </w:rPr>
        <w:fldChar w:fldCharType="end"/>
      </w:r>
    </w:p>
    <w:p w:rsidR="0076777D" w:rsidRPr="0076777D" w:rsidRDefault="0076777D" w:rsidP="0076777D">
      <w:pPr>
        <w:shd w:val="clear" w:color="auto" w:fill="FFFFFF"/>
        <w:spacing w:before="120" w:after="120" w:line="240" w:lineRule="auto"/>
        <w:rPr>
          <w:rFonts w:ascii="NikoshBAN" w:eastAsia="Times New Roman" w:hAnsi="NikoshBAN" w:cs="NikoshBAN"/>
          <w:color w:val="202122"/>
          <w:sz w:val="32"/>
          <w:szCs w:val="32"/>
        </w:rPr>
      </w:pPr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"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দিক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নির্দেশক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"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হিসেবে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একটি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চুম্বক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জাতীয়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যন্ত্র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ব্যবহারের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প্রথম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উল্লেখ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পাওয়া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যায়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১০৪০-১০৪৪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সালের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দিকে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 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fldChar w:fldCharType="begin"/>
      </w:r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instrText xml:space="preserve"> HYPERLINK "https://bn.wikipedia.org/w/index.php?title=Song_Dynasty&amp;action=edit&amp;redlink=1" \o "Song Dynasty (পাতার অস্তিত্ব নেই)" </w:instrText>
      </w:r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fldChar w:fldCharType="separate"/>
      </w:r>
      <w:r w:rsidRPr="0076777D">
        <w:rPr>
          <w:rFonts w:ascii="NikoshBAN" w:eastAsia="Times New Roman" w:hAnsi="NikoshBAN" w:cs="NikoshBAN"/>
          <w:color w:val="BA0000"/>
          <w:sz w:val="32"/>
          <w:szCs w:val="32"/>
        </w:rPr>
        <w:t>সং</w:t>
      </w:r>
      <w:proofErr w:type="spellEnd"/>
      <w:r w:rsidRPr="0076777D">
        <w:rPr>
          <w:rFonts w:ascii="NikoshBAN" w:eastAsia="Times New Roman" w:hAnsi="NikoshBAN" w:cs="NikoshBAN"/>
          <w:color w:val="BA0000"/>
          <w:sz w:val="32"/>
          <w:szCs w:val="32"/>
        </w:rPr>
        <w:t xml:space="preserve"> </w:t>
      </w:r>
      <w:proofErr w:type="spellStart"/>
      <w:r w:rsidRPr="0076777D">
        <w:rPr>
          <w:rFonts w:ascii="NikoshBAN" w:eastAsia="Times New Roman" w:hAnsi="NikoshBAN" w:cs="NikoshBAN"/>
          <w:color w:val="BA0000"/>
          <w:sz w:val="32"/>
          <w:szCs w:val="32"/>
        </w:rPr>
        <w:t>সাম্রাজ্যের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fldChar w:fldCharType="end"/>
      </w:r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 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একটি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গ্রন্থে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।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সেখানে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লৌহ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নির্মিত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একটি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"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দক্ষিণ-মুখী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মাছের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"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উল্লেখ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আছে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যা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এক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বাটি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পানিতে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ভাসমান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অবস্থায়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দক্ষিণমুখী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হয়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।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যন্ত্রটিকে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“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রাতের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আধারে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”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পথ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বোঝার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মাধ্যম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হিসেবে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উল্লেখ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করা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হয়েছে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।</w:t>
      </w:r>
      <w:hyperlink r:id="rId6" w:anchor="cite_note-lishuhua-15" w:history="1">
        <w:r w:rsidRPr="0076777D">
          <w:rPr>
            <w:rFonts w:ascii="NikoshBAN" w:eastAsia="Times New Roman" w:hAnsi="NikoshBAN" w:cs="NikoshBAN"/>
            <w:color w:val="0645AD"/>
            <w:sz w:val="32"/>
            <w:szCs w:val="32"/>
            <w:vertAlign w:val="superscript"/>
          </w:rPr>
          <w:t>[১৫]</w:t>
        </w:r>
      </w:hyperlink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 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যাইহোক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,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প্রথম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নিমজ্জিত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সূচালো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চুম্বক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কম্পাসের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উল্লেখ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পাওয়া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যায়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 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fldChar w:fldCharType="begin"/>
      </w:r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instrText xml:space="preserve"> HYPERLINK "https://bn.wikipedia.org/wiki/%E0%A6%B6%E0%A7%87%E0%A6%A8_%E0%A6%95%E0%A7%81%E0%A6%93" \o "শেন কুও" </w:instrText>
      </w:r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fldChar w:fldCharType="separate"/>
      </w:r>
      <w:r w:rsidRPr="0076777D">
        <w:rPr>
          <w:rFonts w:ascii="NikoshBAN" w:eastAsia="Times New Roman" w:hAnsi="NikoshBAN" w:cs="NikoshBAN"/>
          <w:color w:val="0645AD"/>
          <w:sz w:val="32"/>
          <w:szCs w:val="32"/>
        </w:rPr>
        <w:t>শেন</w:t>
      </w:r>
      <w:proofErr w:type="spellEnd"/>
      <w:r w:rsidRPr="0076777D">
        <w:rPr>
          <w:rFonts w:ascii="NikoshBAN" w:eastAsia="Times New Roman" w:hAnsi="NikoshBAN" w:cs="NikoshBAN"/>
          <w:color w:val="0645AD"/>
          <w:sz w:val="32"/>
          <w:szCs w:val="32"/>
        </w:rPr>
        <w:t xml:space="preserve"> </w:t>
      </w:r>
      <w:proofErr w:type="spellStart"/>
      <w:r w:rsidRPr="0076777D">
        <w:rPr>
          <w:rFonts w:ascii="NikoshBAN" w:eastAsia="Times New Roman" w:hAnsi="NikoshBAN" w:cs="NikoshBAN"/>
          <w:color w:val="0645AD"/>
          <w:sz w:val="32"/>
          <w:szCs w:val="32"/>
        </w:rPr>
        <w:t>কুও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fldChar w:fldCharType="end"/>
      </w:r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 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কর্তৃক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১০৮৮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সালে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রচিত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একটি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গ্রন্থে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।</w:t>
      </w:r>
    </w:p>
    <w:p w:rsidR="0076777D" w:rsidRPr="0076777D" w:rsidRDefault="0076777D" w:rsidP="0076777D">
      <w:pPr>
        <w:shd w:val="clear" w:color="auto" w:fill="FFFFFF"/>
        <w:spacing w:before="120" w:after="120" w:line="240" w:lineRule="auto"/>
        <w:rPr>
          <w:rFonts w:ascii="NikoshBAN" w:eastAsia="Times New Roman" w:hAnsi="NikoshBAN" w:cs="NikoshBAN"/>
          <w:color w:val="202122"/>
          <w:sz w:val="32"/>
          <w:szCs w:val="32"/>
        </w:rPr>
      </w:pP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চীনদেশের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ইতিহাসের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বেশিরভাগ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জুড়ে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বাটির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পানিতে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নিমজ্জিত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কম্পাসের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উল্লেখ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পাওয়া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যায়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।</w:t>
      </w:r>
      <w:hyperlink r:id="rId7" w:anchor="cite_note-16" w:history="1">
        <w:r w:rsidRPr="0076777D">
          <w:rPr>
            <w:rFonts w:ascii="NikoshBAN" w:eastAsia="Times New Roman" w:hAnsi="NikoshBAN" w:cs="NikoshBAN"/>
            <w:color w:val="0645AD"/>
            <w:sz w:val="32"/>
            <w:szCs w:val="32"/>
            <w:vertAlign w:val="superscript"/>
          </w:rPr>
          <w:t>[১৬]</w:t>
        </w:r>
        <w:proofErr w:type="spellStart"/>
      </w:hyperlink>
      <w:hyperlink r:id="rId8" w:tooltip="জোসেফ নিধেম (পাতার অস্তিত্ব নেই)" w:history="1">
        <w:r w:rsidRPr="0076777D">
          <w:rPr>
            <w:rFonts w:ascii="NikoshBAN" w:eastAsia="Times New Roman" w:hAnsi="NikoshBAN" w:cs="NikoshBAN"/>
            <w:color w:val="BA0000"/>
            <w:sz w:val="32"/>
            <w:szCs w:val="32"/>
          </w:rPr>
          <w:t>নিধেমের</w:t>
        </w:r>
        <w:proofErr w:type="spellEnd"/>
      </w:hyperlink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 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মতে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সং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সাম্রাজ্য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ও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পরবর্তীতে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 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fldChar w:fldCharType="begin"/>
      </w:r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instrText xml:space="preserve"> HYPERLINK "https://bn.wikipedia.org/w/index.php?title=Yuan_Dynasty&amp;action=edit&amp;redlink=1" \o "Yuan Dynasty (পাতার অস্তিত্ব নেই)" </w:instrText>
      </w:r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fldChar w:fldCharType="separate"/>
      </w:r>
      <w:r w:rsidRPr="0076777D">
        <w:rPr>
          <w:rFonts w:ascii="NikoshBAN" w:eastAsia="Times New Roman" w:hAnsi="NikoshBAN" w:cs="NikoshBAN"/>
          <w:color w:val="BA0000"/>
          <w:sz w:val="32"/>
          <w:szCs w:val="32"/>
        </w:rPr>
        <w:t>ইউয়ান</w:t>
      </w:r>
      <w:proofErr w:type="spellEnd"/>
      <w:r w:rsidRPr="0076777D">
        <w:rPr>
          <w:rFonts w:ascii="NikoshBAN" w:eastAsia="Times New Roman" w:hAnsi="NikoshBAN" w:cs="NikoshBAN"/>
          <w:color w:val="BA0000"/>
          <w:sz w:val="32"/>
          <w:szCs w:val="32"/>
        </w:rPr>
        <w:t xml:space="preserve"> </w:t>
      </w:r>
      <w:proofErr w:type="spellStart"/>
      <w:r w:rsidRPr="0076777D">
        <w:rPr>
          <w:rFonts w:ascii="NikoshBAN" w:eastAsia="Times New Roman" w:hAnsi="NikoshBAN" w:cs="NikoshBAN"/>
          <w:color w:val="BA0000"/>
          <w:sz w:val="32"/>
          <w:szCs w:val="32"/>
        </w:rPr>
        <w:t>সাম্রাজ্যের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fldChar w:fldCharType="end"/>
      </w:r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 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চীনারা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শুকনো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কম্পাস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ব্যবহার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করেছিল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যদিও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এগুলোর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ব্যবহার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চীনে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পানিতে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রাখা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কম্পাসের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মত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ব্যপকভাবে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ছিল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না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।</w:t>
      </w:r>
      <w:hyperlink r:id="rId9" w:anchor="cite_note-needham_volume_4_part_1_255-17" w:history="1">
        <w:r w:rsidRPr="0076777D">
          <w:rPr>
            <w:rFonts w:ascii="NikoshBAN" w:eastAsia="Times New Roman" w:hAnsi="NikoshBAN" w:cs="NikoshBAN"/>
            <w:color w:val="0645AD"/>
            <w:sz w:val="32"/>
            <w:szCs w:val="32"/>
            <w:vertAlign w:val="superscript"/>
          </w:rPr>
          <w:t>[১৭]</w:t>
        </w:r>
      </w:hyperlink>
    </w:p>
    <w:p w:rsidR="0076777D" w:rsidRPr="0076777D" w:rsidRDefault="0076777D" w:rsidP="0076777D">
      <w:pPr>
        <w:shd w:val="clear" w:color="auto" w:fill="FFFFFF"/>
        <w:spacing w:before="120" w:after="120" w:line="240" w:lineRule="auto"/>
        <w:rPr>
          <w:rFonts w:ascii="NikoshBAN" w:eastAsia="Times New Roman" w:hAnsi="NikoshBAN" w:cs="NikoshBAN"/>
          <w:color w:val="202122"/>
          <w:sz w:val="32"/>
          <w:szCs w:val="32"/>
        </w:rPr>
      </w:pP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চীনে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ব্যবহার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হওয়া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শুকনো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কম্পাসগুলো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ছিল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মূলত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শুকনো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সাসপেনশন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কম্পাস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।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একটি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কাঠের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ফ্রেমকে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 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fldChar w:fldCharType="begin"/>
      </w:r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instrText xml:space="preserve"> HYPERLINK "https://bn.wikipedia.org/wiki/%E0%A6%95%E0%A6%9A%E0%A7%8D%E0%A6%9B%E0%A6%AA" \o "কচ্ছপ" </w:instrText>
      </w:r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fldChar w:fldCharType="separate"/>
      </w:r>
      <w:r w:rsidRPr="0076777D">
        <w:rPr>
          <w:rFonts w:ascii="NikoshBAN" w:eastAsia="Times New Roman" w:hAnsi="NikoshBAN" w:cs="NikoshBAN"/>
          <w:color w:val="0645AD"/>
          <w:sz w:val="32"/>
          <w:szCs w:val="32"/>
        </w:rPr>
        <w:t>কচ্ছপের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fldChar w:fldCharType="end"/>
      </w:r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 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আকারে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কেটে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একটি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তক্তার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সাহায্যে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উপুড়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করে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ঝুলিয়ে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মোমের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সাহায্যে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সন্ধানীপাথর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আটকিয়ে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এর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লেজের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দিকে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সূচ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বসিয়ে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যন্ত্রটি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তৈরি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করা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হয়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।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যন্ত্রটিকে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যতই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ঘোরানো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হোক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না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কেন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সূচটি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সবসময়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উত্তরমুখী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হয়ে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স্থির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হবে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।</w:t>
      </w:r>
      <w:hyperlink r:id="rId10" w:anchor="cite_note-needham_volume_4_part_1_255-17" w:history="1">
        <w:r w:rsidRPr="0076777D">
          <w:rPr>
            <w:rFonts w:ascii="NikoshBAN" w:eastAsia="Times New Roman" w:hAnsi="NikoshBAN" w:cs="NikoshBAN"/>
            <w:color w:val="0645AD"/>
            <w:sz w:val="32"/>
            <w:szCs w:val="32"/>
            <w:vertAlign w:val="superscript"/>
          </w:rPr>
          <w:t>[১৭]</w:t>
        </w:r>
      </w:hyperlink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 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ইউরোপিয়ানদের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দ্বারা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১৪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শতকে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তৈরি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বক্স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ফ্রেমে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কম্পাস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কার্ড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চীনারা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গ্রহণ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করে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১৬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শতকে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যখন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 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fldChar w:fldCharType="begin"/>
      </w:r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instrText xml:space="preserve"> HYPERLINK "https://bn.wikipedia.org/wiki/%E0%A6%9C%E0%A6%BE%E0%A6%AA%E0%A6%BE%E0%A6%A8%E0%A7%80" \o "জাপানী" </w:instrText>
      </w:r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fldChar w:fldCharType="separate"/>
      </w:r>
      <w:r w:rsidRPr="0076777D">
        <w:rPr>
          <w:rFonts w:ascii="NikoshBAN" w:eastAsia="Times New Roman" w:hAnsi="NikoshBAN" w:cs="NikoshBAN"/>
          <w:color w:val="0645AD"/>
          <w:sz w:val="32"/>
          <w:szCs w:val="32"/>
        </w:rPr>
        <w:t>জাপানী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fldChar w:fldCharType="end"/>
      </w:r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 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নাবিকরা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এটি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চীনে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নিয়ে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আসে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(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তারা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এটি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ইউরোপিয়ানদের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কাছ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থেকেই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পেয়েছিল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)।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তবে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১৮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শতাব্দী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পর্যন্ত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চীনে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এর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নিজের</w:t>
      </w:r>
      <w:proofErr w:type="spellEnd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6777D">
        <w:rPr>
          <w:rFonts w:ascii="NikoshBAN" w:eastAsia="Times New Roman" w:hAnsi="NikoshBAN" w:cs="NikoshBAN"/>
          <w:color w:val="202122"/>
          <w:sz w:val="32"/>
          <w:szCs w:val="32"/>
        </w:rPr>
        <w:t>তৈরি</w:t>
      </w:r>
      <w:proofErr w:type="spellEnd"/>
    </w:p>
    <w:p w:rsidR="00315976" w:rsidRPr="0076777D" w:rsidRDefault="00315976">
      <w:pPr>
        <w:rPr>
          <w:rFonts w:ascii="NikoshBAN" w:hAnsi="NikoshBAN" w:cs="NikoshBAN"/>
          <w:sz w:val="32"/>
          <w:szCs w:val="32"/>
        </w:rPr>
      </w:pPr>
    </w:p>
    <w:sectPr w:rsidR="00315976" w:rsidRPr="00767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7D"/>
    <w:rsid w:val="00315976"/>
    <w:rsid w:val="0076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E609E"/>
  <w15:chartTrackingRefBased/>
  <w15:docId w15:val="{FE69E38B-2E6B-479C-89C2-8CBED55D9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677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677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6777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6777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76777D"/>
  </w:style>
  <w:style w:type="character" w:customStyle="1" w:styleId="mw-editsection">
    <w:name w:val="mw-editsection"/>
    <w:basedOn w:val="DefaultParagraphFont"/>
    <w:rsid w:val="0076777D"/>
  </w:style>
  <w:style w:type="character" w:customStyle="1" w:styleId="mw-editsection-bracket">
    <w:name w:val="mw-editsection-bracket"/>
    <w:basedOn w:val="DefaultParagraphFont"/>
    <w:rsid w:val="0076777D"/>
  </w:style>
  <w:style w:type="character" w:styleId="Hyperlink">
    <w:name w:val="Hyperlink"/>
    <w:basedOn w:val="DefaultParagraphFont"/>
    <w:uiPriority w:val="99"/>
    <w:semiHidden/>
    <w:unhideWhenUsed/>
    <w:rsid w:val="0076777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67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2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47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274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1022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476809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n.wikipedia.org/w/index.php?title=%E0%A6%9C%E0%A7%8B%E0%A6%B8%E0%A7%87%E0%A6%AB_%E0%A6%A8%E0%A6%BF%E0%A6%A7%E0%A7%87%E0%A6%AE&amp;action=edit&amp;redlink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n.wikipedia.org/wiki/%E0%A6%9A%E0%A6%BE%E0%A6%B0%E0%A6%9F%E0%A6%BF_%E0%A6%AE%E0%A6%B9%E0%A6%BE_%E0%A6%89%E0%A6%A6%E0%A7%8D%E0%A6%AD%E0%A6%BE%E0%A6%AC%E0%A6%A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n.wikipedia.org/wiki/%E0%A6%9A%E0%A6%BE%E0%A6%B0%E0%A6%9F%E0%A6%BF_%E0%A6%AE%E0%A6%B9%E0%A6%BE_%E0%A6%89%E0%A6%A6%E0%A7%8D%E0%A6%AD%E0%A6%BE%E0%A6%AC%E0%A6%A8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bn.wikipedia.org/wiki/%E0%A6%9A%E0%A6%BE%E0%A6%B0%E0%A6%9F%E0%A6%BF_%E0%A6%AE%E0%A6%B9%E0%A6%BE_%E0%A6%89%E0%A6%A6%E0%A7%8D%E0%A6%AD%E0%A6%BE%E0%A6%AC%E0%A6%A8" TargetMode="External"/><Relationship Id="rId4" Type="http://schemas.openxmlformats.org/officeDocument/2006/relationships/hyperlink" Target="https://bn.wikipedia.org/wiki/%E0%A6%9A%E0%A6%BF%E0%A6%A4%E0%A7%8D%E0%A6%B0:Ming-marine-compass.jpg" TargetMode="External"/><Relationship Id="rId9" Type="http://schemas.openxmlformats.org/officeDocument/2006/relationships/hyperlink" Target="https://bn.wikipedia.org/wiki/%E0%A6%9A%E0%A6%BE%E0%A6%B0%E0%A6%9F%E0%A6%BF_%E0%A6%AE%E0%A6%B9%E0%A6%BE_%E0%A6%89%E0%A6%A6%E0%A7%8D%E0%A6%AD%E0%A6%BE%E0%A6%AC%E0%A6%A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2021-06-16T00:44:00Z</dcterms:created>
  <dcterms:modified xsi:type="dcterms:W3CDTF">2021-06-16T00:45:00Z</dcterms:modified>
</cp:coreProperties>
</file>