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2327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30"/>
          <w:szCs w:val="30"/>
        </w:rPr>
      </w:pP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লেবুতে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রয়েছে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বিভিন্ন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পুষ্টি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উপাদানের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সমারোহ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যা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শরীরকে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বিভিন্ন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ক্যান্সারের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বিরুদ্ধে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প্রতিরোধ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গড়ে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তুলতে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সাহায্য</w:t>
      </w:r>
      <w:r>
        <w:rPr>
          <w:rStyle w:val="Strong"/>
          <w:rFonts w:ascii="Roboto" w:hAnsi="Roboto"/>
          <w:color w:val="000000"/>
          <w:spacing w:val="8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7"/>
          <w:szCs w:val="27"/>
        </w:rPr>
        <w:t>করে</w:t>
      </w:r>
    </w:p>
    <w:p w14:paraId="595B5C31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আমরা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প্রাত্যহিক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জীবনে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সকলেই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বেশি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খেয়ে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থাকি।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সাধারণত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খাবারের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স্বাদ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বাড়ানোর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ক্ষেত্রে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ব্যবহার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আবার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অনেকে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এটির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আচার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তৈরি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খেয়ে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থাকেন।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আকারে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ছোট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ফল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হলেও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উপকারিতা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প্রচুর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পুষ্টিগুণেও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ভরপুর।</w:t>
      </w:r>
    </w:p>
    <w:p w14:paraId="20ECB984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আসুন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জেনে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নিন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অসাধারণ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কিছু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উপকারিতা</w:t>
      </w:r>
      <w:r>
        <w:rPr>
          <w:rFonts w:ascii="Roboto" w:hAnsi="Roboto"/>
          <w:color w:val="000000"/>
          <w:spacing w:val="8"/>
          <w:sz w:val="21"/>
          <w:szCs w:val="21"/>
        </w:rPr>
        <w:t>-</w:t>
      </w:r>
    </w:p>
    <w:p w14:paraId="3495BE24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ক্যান্সার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প্রতিরোধ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করে</w:t>
      </w:r>
    </w:p>
    <w:p w14:paraId="6FAC45F7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রয়েছে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বিভিন্ন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পুষ্টি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উপাদানের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সমারোহ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বিভিন্ন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ক্যান্সারের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বিরুদ্ধে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প্রতিরোধ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গড়ে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তুলতে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সাহায্য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নিয়মিত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খাদ্যতালিকায়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রেখে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আমারা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ক্যান্সারের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হাত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থেতে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রক্ষা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পেতে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পারি।</w:t>
      </w:r>
    </w:p>
    <w:p w14:paraId="3F04FB3C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পাকস্থলীকে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সুস্থ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রাখে</w:t>
      </w:r>
    </w:p>
    <w:p w14:paraId="3D26F2DB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যারা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পেটের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গোলযোগে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ভুগছেন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তাদের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আদর্শ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টনিক।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পেটের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গোলযোগের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মধ্যে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ডায়রিয়া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বদহজম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কোষ্টকাঠিন্য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আমাদের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অস্বস্তিতে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ফেলে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দেয়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শুরুতে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গ্লাস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>+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লবন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আপনাকে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যন্ত্রনা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থেকে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মুক্তি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দেবে।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সঙ্গে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চা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চামচ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মধু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আরো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ভাল।</w:t>
      </w:r>
    </w:p>
    <w:p w14:paraId="1A3F8F08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ফুসফুসের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জন্য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ভাল</w:t>
      </w:r>
    </w:p>
    <w:p w14:paraId="135EE6B9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ফুসফুসের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যত্ন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নেয়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এবং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থেকে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বিষাক্ত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দ্রব্য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দেয়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চর্বি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লিপিডের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মাত্রা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রাখে।</w:t>
      </w:r>
    </w:p>
    <w:p w14:paraId="3AC5FF41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ক্ষত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সারায়</w:t>
      </w:r>
    </w:p>
    <w:p w14:paraId="58DE355B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উচ্চ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ভিটামিন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রোগ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প্রতিরোধী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ক্ষমতা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বৃদ্ধি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কোন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ভাইরাস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জনিত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ইনফেকশন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যেমন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ঠান্ডা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সর্দি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জ্বর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দমনে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খুব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কার্যকারী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মুত্রনালীর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ক্ষত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সারাতেও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গুরুত্ব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রয়েছে।</w:t>
      </w:r>
    </w:p>
    <w:p w14:paraId="5FB1CE9B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হাইপার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টেনশন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কমায়</w:t>
      </w:r>
    </w:p>
    <w:p w14:paraId="434FF563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lastRenderedPageBreak/>
        <w:t>যারা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খাবারে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যথেষ্ট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পটাশিয়াম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গ্রহণ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সহজেই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নান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রকম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হৃদরোগে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আক্রন্ত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পড়ে।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যথেষ্ট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পরিমান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পটাশিয়ামরয়েছে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হাইপার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টেনশন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কমাতে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সাহয্য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</w:p>
    <w:p w14:paraId="6D85B213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ত্বকের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যত্নে</w:t>
      </w:r>
      <w:r>
        <w:rPr>
          <w:rStyle w:val="Strong"/>
          <w:rFonts w:ascii="Roboto" w:hAnsi="Roboto" w:cs="Roboto"/>
          <w:color w:val="000000"/>
          <w:spacing w:val="8"/>
          <w:sz w:val="21"/>
          <w:szCs w:val="21"/>
        </w:rPr>
        <w:t> </w:t>
      </w:r>
    </w:p>
    <w:p w14:paraId="3D0D7E4F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প্রাকৃতিক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পরিষ্কারক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হিসাবে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জুড়ি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নেই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ত্বকের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লাবণ্য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ধরে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রাখতে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সাহায্য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মধুর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সাথে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মিশিয়ে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ব্যবহার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ত্বকের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সৌন্দর্য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বৃদ্ধি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পায়।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ত্বকের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সংকোচন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সৃষ্টিকারী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পদার্থকে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নিয়ন্ত্রণ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রাখে।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চামড়ার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অতিরিক্ত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তেল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অপসারণ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প্রাকৃতিক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অ্যানটি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সেপটিক।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ব্যাকটেরিয়ার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সংক্রমণ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দূর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ব্রণ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সারিয়ে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তোলে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ত্বকের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রং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উজ্জ্বল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বয়সের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বলিরেখা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দূর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</w:p>
    <w:p w14:paraId="49B37CD5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মুখের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দুর্গন্ধ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দুর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করে</w:t>
      </w:r>
    </w:p>
    <w:p w14:paraId="05C8D2F2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মাড়ির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ব্যথা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দাঁতের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সমস্যা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মুখের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দুর্গন্ধ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দূর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খাবার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দাঁত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ব্রাশ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প্রয়োজন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নেই।</w:t>
      </w:r>
    </w:p>
    <w:p w14:paraId="0451400C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নখকে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সুন্দর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করে</w:t>
      </w:r>
    </w:p>
    <w:p w14:paraId="3C12AD54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একটুকরা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দিয়ে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নখ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পলিশ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নখ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বিবর্ণতা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থেকে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উজ্জল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রং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ফিরে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পায়।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পানিতে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হাত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ডুবিয়ে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রাখলেও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একটি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উপকার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হয়।</w:t>
      </w:r>
    </w:p>
    <w:p w14:paraId="3390465C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ওজন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কমাতে</w:t>
      </w:r>
    </w:p>
    <w:p w14:paraId="40E7FEE7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নিয়মিত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ফ্রেশ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জুস</w:t>
      </w:r>
      <w:r>
        <w:rPr>
          <w:rFonts w:ascii="Roboto" w:hAnsi="Roboto"/>
          <w:color w:val="000000"/>
          <w:spacing w:val="8"/>
          <w:sz w:val="21"/>
          <w:szCs w:val="21"/>
        </w:rPr>
        <w:t>+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খেলে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ধীরে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ধীরে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ওজন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কমাতে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সাহয্য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করবে।</w:t>
      </w:r>
    </w:p>
    <w:p w14:paraId="1F2AC8B3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পিএইচ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মাত্রা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নিয়ন্ত্রণ</w:t>
      </w:r>
    </w:p>
    <w:p w14:paraId="47623A44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শুনলে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অবাক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অম্লীয়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হওয়া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সত্ত্বেও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প্রয়োজনে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ক্ষারধর্মী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আচরণ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এসিডিটি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তৈরি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না।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এটি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পিএইচ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মাত্রাকে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সঠিক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অবস্থায়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রাখে।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</w:t>
      </w:r>
      <w:r>
        <w:rPr>
          <w:rFonts w:ascii="Roboto" w:hAnsi="Roboto"/>
          <w:color w:val="000000"/>
          <w:spacing w:val="8"/>
          <w:sz w:val="21"/>
          <w:szCs w:val="21"/>
        </w:rPr>
        <w:t>+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লবণপানি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পিএইচ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মাত্রা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ঠিক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থাকে।</w:t>
      </w:r>
    </w:p>
    <w:p w14:paraId="1E62283C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গর্ভবতী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নারীদের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সুস্থতায়</w:t>
      </w:r>
    </w:p>
    <w:p w14:paraId="36AE3DFE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lastRenderedPageBreak/>
        <w:t>গর্ভবতী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নারীদের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খুবই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ভালো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লেবুজল।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এটা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শুধু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গর্ভবতীর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ভালো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রাখে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বরং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গর্ভের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শিশুর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অনেক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বেশি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উপকার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ভিটামিন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পটাশিয়াম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শিশুর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হাড়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মস্তিষ্ক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দেহের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কোষ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গঠনে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সহায়তা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</w:p>
    <w:p w14:paraId="558D1BF4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শ্বাসকষ্ট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নিরাময়ে</w:t>
      </w:r>
      <w:r>
        <w:rPr>
          <w:rStyle w:val="Strong"/>
          <w:rFonts w:ascii="Roboto" w:hAnsi="Roboto" w:cs="Roboto"/>
          <w:color w:val="000000"/>
          <w:spacing w:val="8"/>
          <w:sz w:val="21"/>
          <w:szCs w:val="21"/>
        </w:rPr>
        <w:t> </w:t>
      </w:r>
    </w:p>
    <w:p w14:paraId="217641F3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যাদের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হালকা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শ্বাসকষ্ট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আছে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নিয়ম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খাবারের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আগে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চামচ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খেতে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পারেন।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যারা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মাইল্ড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অ্যাজমায়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ভুগছেন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তাদের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ওষুধের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বিকল্প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হিসেবেই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কাজ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করবে।</w:t>
      </w:r>
    </w:p>
    <w:p w14:paraId="50CCC6BE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বয়সের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ছাপ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দূর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করে</w:t>
      </w:r>
    </w:p>
    <w:p w14:paraId="5AF13B17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বয়সের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ছাপ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পড়ে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বলিরেখার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মাধ্যমে।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তাছাড়া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অনেকের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এমনিতেই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বলিরেখা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পড়তে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বলিরেখা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দূর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দারুণ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কার্যকর।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রেখাগুলোতে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রস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দিয়ে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১৫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মিনিট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রাখুন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ধুয়ে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ফেলুন।</w:t>
      </w:r>
    </w:p>
    <w:p w14:paraId="7374D9EA" w14:textId="77777777" w:rsidR="00212FA7" w:rsidRDefault="00212FA7" w:rsidP="00212FA7">
      <w:pPr>
        <w:pStyle w:val="NormalWeb"/>
        <w:shd w:val="clear" w:color="auto" w:fill="FFFFFF"/>
        <w:spacing w:before="0" w:after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কয়েকটি</w:t>
      </w:r>
      <w:r>
        <w:rPr>
          <w:rStyle w:val="Strong"/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Style w:val="Strong"/>
          <w:rFonts w:ascii="Nirmala UI" w:hAnsi="Nirmala UI" w:cs="Nirmala UI"/>
          <w:color w:val="000000"/>
          <w:spacing w:val="8"/>
          <w:sz w:val="21"/>
          <w:szCs w:val="21"/>
        </w:rPr>
        <w:t>পার্শ্বপ্রতিক্রিয়াঃ</w:t>
      </w:r>
      <w:r>
        <w:rPr>
          <w:rStyle w:val="Strong"/>
          <w:rFonts w:ascii="Roboto" w:hAnsi="Roboto" w:cs="Roboto"/>
          <w:color w:val="000000"/>
          <w:spacing w:val="8"/>
          <w:sz w:val="21"/>
          <w:szCs w:val="21"/>
        </w:rPr>
        <w:t> </w:t>
      </w:r>
    </w:p>
    <w:p w14:paraId="64D8C9CF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১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)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যাদের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অ্যাসিডিটির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সমস্যা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আছে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তাদের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অতিরিক্ত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খেলে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বুক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জ্বালা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করে।</w:t>
      </w:r>
    </w:p>
    <w:p w14:paraId="6BC3084D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)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কারো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কারো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অ্যালার্জি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থাকে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আগে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থেকে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জেনে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নিয়ে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চিকিৎসা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শুরু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উচিত৷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নাহলে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হিতে</w:t>
      </w:r>
      <w:r>
        <w:rPr>
          <w:rFonts w:ascii="Roboto" w:hAnsi="Roboto"/>
          <w:color w:val="000000"/>
          <w:spacing w:val="8"/>
          <w:sz w:val="21"/>
          <w:szCs w:val="21"/>
        </w:rPr>
        <w:t>-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বিপরীত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পারে৷</w:t>
      </w:r>
    </w:p>
    <w:p w14:paraId="342266B6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৩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)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ওজন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কমানোর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খাদ্যাভ্যাসে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লাগাম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টানা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কার্বোহাইড্রেট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অন্যান্য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পুষ্টিগুণের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অভাব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দেখা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দিতে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সেক্ষেত্রে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লেবুপানি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পরিমাণ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বাড়িয়ে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দিলে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শরীরে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ক্লান্তি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পারে।</w:t>
      </w:r>
    </w:p>
    <w:p w14:paraId="26CB2DF5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৪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)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অতিরিক্ত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সেবনে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গ্যাসের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সমস্যা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দেখা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দিতে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এতে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পেট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ফাঁপাসহ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নানান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ধরনের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সমস্যা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অস্বস্তি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অনুভূত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পারে।</w:t>
      </w:r>
    </w:p>
    <w:p w14:paraId="5BAEE1AD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৫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)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অতিরিক্ত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শরবত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ফলে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পেটে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তলপেটে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ব্যথা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অনুভূত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পারে।</w:t>
      </w:r>
    </w:p>
    <w:p w14:paraId="5F14833C" w14:textId="77777777" w:rsid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৬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)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শরবত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বেশি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পান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করলে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কিছুটা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দুর্বলতা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অনুভূত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হতে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পারে।</w:t>
      </w:r>
    </w:p>
    <w:p w14:paraId="3D672A35" w14:textId="3D27BCFC" w:rsidR="007D3EAD" w:rsidRPr="00212FA7" w:rsidRDefault="00212FA7" w:rsidP="00212FA7">
      <w:pPr>
        <w:pStyle w:val="NormalWeb"/>
        <w:shd w:val="clear" w:color="auto" w:fill="FFFFFF"/>
        <w:spacing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irmala UI" w:hAnsi="Nirmala UI" w:cs="Nirmala UI"/>
          <w:color w:val="000000"/>
          <w:spacing w:val="8"/>
          <w:sz w:val="21"/>
          <w:szCs w:val="21"/>
        </w:rPr>
        <w:t>৭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)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যেকোনো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মানুষের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পরিমিত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খাওয়া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স্বাস্থের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ভালো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কিন্তু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অতিরিক্ত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লেবু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স্বাস্থের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জন্য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>ক্ষতিকর।</w:t>
      </w:r>
      <w:r>
        <w:rPr>
          <w:rFonts w:ascii="Nirmala UI" w:hAnsi="Nirmala UI" w:cs="Nirmala UI"/>
          <w:color w:val="000000"/>
          <w:spacing w:val="8"/>
          <w:sz w:val="21"/>
          <w:szCs w:val="21"/>
        </w:rPr>
        <w:t xml:space="preserve"> (সংগৃহিত)</w:t>
      </w:r>
    </w:p>
    <w:sectPr w:rsidR="007D3EAD" w:rsidRPr="0021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57"/>
    <w:rsid w:val="00212FA7"/>
    <w:rsid w:val="007D3EAD"/>
    <w:rsid w:val="00C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8C9"/>
  <w15:chartTrackingRefBased/>
  <w15:docId w15:val="{4B22106B-AA43-432D-B5EC-7607C90D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FA7"/>
    <w:rPr>
      <w:b/>
      <w:bCs/>
    </w:rPr>
  </w:style>
  <w:style w:type="paragraph" w:styleId="NormalWeb">
    <w:name w:val="Normal (Web)"/>
    <w:basedOn w:val="Normal"/>
    <w:uiPriority w:val="99"/>
    <w:unhideWhenUsed/>
    <w:rsid w:val="0021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Inoon</dc:creator>
  <cp:keywords/>
  <dc:description/>
  <cp:lastModifiedBy>Inoon</cp:lastModifiedBy>
  <cp:revision>3</cp:revision>
  <dcterms:created xsi:type="dcterms:W3CDTF">2021-06-30T04:57:00Z</dcterms:created>
  <dcterms:modified xsi:type="dcterms:W3CDTF">2021-06-30T05:00:00Z</dcterms:modified>
</cp:coreProperties>
</file>