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EF" w:rsidRPr="009617EF" w:rsidRDefault="009617EF" w:rsidP="009617EF">
      <w:pPr>
        <w:spacing w:after="0" w:line="240" w:lineRule="auto"/>
        <w:jc w:val="both"/>
        <w:rPr>
          <w:rFonts w:ascii="NikoshBAN" w:eastAsia="Times New Roman" w:hAnsi="NikoshBAN" w:cs="NikoshBAN"/>
          <w:b/>
          <w:bCs/>
          <w:color w:val="050505"/>
          <w:sz w:val="36"/>
          <w:szCs w:val="36"/>
          <w:u w:val="single"/>
          <w:lang w:bidi="bn-BD"/>
        </w:rPr>
      </w:pPr>
      <w:r w:rsidRPr="009617EF">
        <w:rPr>
          <w:rFonts w:ascii="NikoshBAN" w:eastAsia="Times New Roman" w:hAnsi="NikoshBAN" w:cs="NikoshBAN"/>
          <w:b/>
          <w:bCs/>
          <w:color w:val="050505"/>
          <w:sz w:val="36"/>
          <w:szCs w:val="36"/>
          <w:u w:val="single"/>
          <w:cs/>
          <w:lang w:bidi="bn-BD"/>
        </w:rPr>
        <w:t>যাবতীয় রোগ নিরাময়ে  খাঁটি মধুর গুণ</w:t>
      </w:r>
      <w:bookmarkStart w:id="0" w:name="_GoBack"/>
      <w:bookmarkEnd w:id="0"/>
    </w:p>
    <w:p w:rsidR="009617EF" w:rsidRPr="009617EF" w:rsidRDefault="009617EF" w:rsidP="009617EF">
      <w:pPr>
        <w:spacing w:after="0" w:line="240" w:lineRule="auto"/>
        <w:jc w:val="both"/>
        <w:rPr>
          <w:rFonts w:ascii="NikoshBAN" w:eastAsia="Times New Roman" w:hAnsi="NikoshBAN" w:cs="NikoshBAN"/>
          <w:color w:val="050505"/>
          <w:sz w:val="23"/>
          <w:szCs w:val="23"/>
          <w:lang w:bidi="bn-BD"/>
        </w:rPr>
      </w:pPr>
      <w:r w:rsidRPr="009617EF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যাবতীয় রোগ নিরাময়ে মধুর গুণ অপরিসীম। আয়ূর্বেদ এবং ইউনানী চিকিৎ</w:t>
      </w:r>
      <w:r w:rsidRPr="009617EF">
        <w:rPr>
          <w:rFonts w:ascii="NikoshBAN" w:eastAsia="Arial Unicode MS" w:hAnsi="NikoshBAN" w:cs="NikoshBAN"/>
          <w:color w:val="050505"/>
          <w:sz w:val="36"/>
          <w:szCs w:val="36"/>
          <w:cs/>
          <w:lang w:bidi="bn-BD"/>
        </w:rPr>
        <w:t>সা</w:t>
      </w:r>
      <w:r w:rsidRPr="009617EF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 xml:space="preserve"> </w:t>
      </w:r>
      <w:r w:rsidRPr="009617EF">
        <w:rPr>
          <w:rFonts w:ascii="NikoshBAN" w:eastAsia="Arial Unicode MS" w:hAnsi="NikoshBAN" w:cs="NikoshBAN"/>
          <w:color w:val="050505"/>
          <w:sz w:val="36"/>
          <w:szCs w:val="36"/>
          <w:cs/>
          <w:lang w:bidi="bn-BD"/>
        </w:rPr>
        <w:t>শাস্ত্রেও</w:t>
      </w:r>
      <w:r w:rsidRPr="009617EF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 xml:space="preserve"> </w:t>
      </w:r>
      <w:r w:rsidRPr="009617EF">
        <w:rPr>
          <w:rFonts w:ascii="NikoshBAN" w:eastAsia="Arial Unicode MS" w:hAnsi="NikoshBAN" w:cs="NikoshBAN"/>
          <w:color w:val="050505"/>
          <w:sz w:val="36"/>
          <w:szCs w:val="36"/>
          <w:cs/>
          <w:lang w:bidi="bn-BD"/>
        </w:rPr>
        <w:t>মধুকে</w:t>
      </w:r>
      <w:r w:rsidRPr="009617EF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 xml:space="preserve"> </w:t>
      </w:r>
      <w:r w:rsidRPr="009617EF">
        <w:rPr>
          <w:rFonts w:ascii="NikoshBAN" w:eastAsia="Arial Unicode MS" w:hAnsi="NikoshBAN" w:cs="NikoshBAN"/>
          <w:color w:val="050505"/>
          <w:sz w:val="36"/>
          <w:szCs w:val="36"/>
          <w:cs/>
          <w:lang w:bidi="bn-BD"/>
        </w:rPr>
        <w:t>বলা</w:t>
      </w:r>
      <w:r w:rsidRPr="009617EF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 xml:space="preserve"> </w:t>
      </w:r>
      <w:r w:rsidRPr="009617EF">
        <w:rPr>
          <w:rFonts w:ascii="NikoshBAN" w:eastAsia="Arial Unicode MS" w:hAnsi="NikoshBAN" w:cs="NikoshBAN"/>
          <w:color w:val="050505"/>
          <w:sz w:val="36"/>
          <w:szCs w:val="36"/>
          <w:cs/>
          <w:lang w:bidi="bn-BD"/>
        </w:rPr>
        <w:t>হয়</w:t>
      </w:r>
      <w:r w:rsidRPr="009617EF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 xml:space="preserve"> </w:t>
      </w:r>
      <w:r w:rsidRPr="009617EF">
        <w:rPr>
          <w:rFonts w:ascii="NikoshBAN" w:eastAsia="Arial Unicode MS" w:hAnsi="NikoshBAN" w:cs="NikoshBAN"/>
          <w:color w:val="050505"/>
          <w:sz w:val="36"/>
          <w:szCs w:val="36"/>
          <w:cs/>
          <w:lang w:bidi="bn-BD"/>
        </w:rPr>
        <w:t>মহৌষধ।</w:t>
      </w:r>
      <w:r w:rsidRPr="009617EF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 xml:space="preserve"> </w:t>
      </w:r>
      <w:r w:rsidRPr="009617EF">
        <w:rPr>
          <w:rFonts w:ascii="NikoshBAN" w:eastAsia="Arial Unicode MS" w:hAnsi="NikoshBAN" w:cs="NikoshBAN"/>
          <w:color w:val="050505"/>
          <w:sz w:val="36"/>
          <w:szCs w:val="36"/>
          <w:cs/>
          <w:lang w:bidi="bn-BD"/>
        </w:rPr>
        <w:t>তবে</w:t>
      </w:r>
      <w:r w:rsidRPr="009617EF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 xml:space="preserve"> </w:t>
      </w:r>
      <w:r w:rsidRPr="009617EF">
        <w:rPr>
          <w:rFonts w:ascii="NikoshBAN" w:eastAsia="Arial Unicode MS" w:hAnsi="NikoshBAN" w:cs="NikoshBAN"/>
          <w:color w:val="050505"/>
          <w:sz w:val="36"/>
          <w:szCs w:val="36"/>
          <w:cs/>
          <w:lang w:bidi="bn-BD"/>
        </w:rPr>
        <w:t>গবেষকরা</w:t>
      </w:r>
      <w:r w:rsidRPr="009617EF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 xml:space="preserve"> </w:t>
      </w:r>
      <w:r w:rsidRPr="009617EF">
        <w:rPr>
          <w:rFonts w:ascii="NikoshBAN" w:eastAsia="Arial Unicode MS" w:hAnsi="NikoshBAN" w:cs="NikoshBAN"/>
          <w:color w:val="050505"/>
          <w:sz w:val="36"/>
          <w:szCs w:val="36"/>
          <w:cs/>
          <w:lang w:bidi="bn-BD"/>
        </w:rPr>
        <w:t>ব্যাখ্যা</w:t>
      </w:r>
      <w:r w:rsidRPr="009617EF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 xml:space="preserve"> </w:t>
      </w:r>
      <w:r w:rsidRPr="009617EF">
        <w:rPr>
          <w:rFonts w:ascii="NikoshBAN" w:eastAsia="Arial Unicode MS" w:hAnsi="NikoshBAN" w:cs="NikoshBAN"/>
          <w:color w:val="050505"/>
          <w:sz w:val="36"/>
          <w:szCs w:val="36"/>
          <w:cs/>
          <w:lang w:bidi="bn-BD"/>
        </w:rPr>
        <w:t>করে</w:t>
      </w:r>
      <w:r w:rsidRPr="009617EF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 xml:space="preserve"> </w:t>
      </w:r>
      <w:r w:rsidRPr="009617EF">
        <w:rPr>
          <w:rFonts w:ascii="NikoshBAN" w:eastAsia="Arial Unicode MS" w:hAnsi="NikoshBAN" w:cs="NikoshBAN"/>
          <w:color w:val="050505"/>
          <w:sz w:val="36"/>
          <w:szCs w:val="36"/>
          <w:cs/>
          <w:lang w:bidi="bn-BD"/>
        </w:rPr>
        <w:t>থাকেন</w:t>
      </w:r>
      <w:r w:rsidRPr="009617EF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!নিয়মিত ও পরিমিত মধু সেবন করলে নানাবিধ উপকার পাওয়া যায়।</w:t>
      </w:r>
    </w:p>
    <w:p w:rsidR="009617EF" w:rsidRPr="009617EF" w:rsidRDefault="009617EF" w:rsidP="009617EF">
      <w:pPr>
        <w:spacing w:after="0" w:line="240" w:lineRule="auto"/>
        <w:jc w:val="both"/>
        <w:rPr>
          <w:rFonts w:ascii="NikoshBAN" w:eastAsia="Times New Roman" w:hAnsi="NikoshBAN" w:cs="NikoshBAN"/>
          <w:color w:val="050505"/>
          <w:sz w:val="23"/>
          <w:szCs w:val="23"/>
          <w:lang w:bidi="bn-BD"/>
        </w:rPr>
      </w:pPr>
      <w:r w:rsidRPr="009617EF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মধুর রয়েছে অ্যান্টিঅক্সিডেন্ট ক্ষমতা</w:t>
      </w:r>
      <w:r w:rsidRPr="009617EF"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  <w:t xml:space="preserve">, </w:t>
      </w:r>
      <w:r w:rsidRPr="009617EF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যা দেহকে নানা ঘাত-প্রতিঘাতের হাত থেকে রক্ষা করে বার্ধক্য ঠেকাতে সাহায্য</w:t>
      </w:r>
      <w:r w:rsidRPr="009617EF"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  <w:t xml:space="preserve"> </w:t>
      </w:r>
      <w:r w:rsidRPr="009617EF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মধুতে স্টার্চ ডাইজেস্টি এনজাইমস এবং মিনারেলস থাকায় চুল ও ত্বক ঠিক রাখতে অনন্য ভূমিকা পালন । প্রতিদিন অল্প পরিমাণ মধু খাওয়ার অভ্যাস করলে তার ঠাণ্ডা</w:t>
      </w:r>
      <w:r w:rsidRPr="009617EF"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  <w:t xml:space="preserve">, </w:t>
      </w:r>
      <w:r w:rsidRPr="009617EF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সর্দি-কাশি</w:t>
      </w:r>
      <w:r w:rsidRPr="009617EF"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  <w:t xml:space="preserve">, </w:t>
      </w:r>
      <w:r w:rsidRPr="009617EF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জ্বর ইত্যাদি সহজে হয় না।</w:t>
      </w:r>
    </w:p>
    <w:p w:rsidR="002701BB" w:rsidRPr="00ED7512" w:rsidRDefault="002701BB">
      <w:pPr>
        <w:rPr>
          <w:rFonts w:ascii="NikoshBAN" w:hAnsi="NikoshBAN" w:cs="NikoshBAN"/>
          <w:sz w:val="36"/>
          <w:szCs w:val="36"/>
        </w:rPr>
      </w:pPr>
    </w:p>
    <w:sectPr w:rsidR="002701BB" w:rsidRPr="00ED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29"/>
    <w:rsid w:val="002701BB"/>
    <w:rsid w:val="004D6029"/>
    <w:rsid w:val="009617EF"/>
    <w:rsid w:val="00E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CCB16-C5A0-43A8-8828-4301E069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</dc:creator>
  <cp:keywords/>
  <dc:description/>
  <cp:lastModifiedBy>SIDDIQUEE</cp:lastModifiedBy>
  <cp:revision>3</cp:revision>
  <dcterms:created xsi:type="dcterms:W3CDTF">2021-03-15T09:50:00Z</dcterms:created>
  <dcterms:modified xsi:type="dcterms:W3CDTF">2021-03-15T09:52:00Z</dcterms:modified>
</cp:coreProperties>
</file>