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770E" w14:textId="77777777" w:rsidR="00FF042B" w:rsidRDefault="00FF042B" w:rsidP="00FF042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rmala UI" w:eastAsia="Times New Roman" w:hAnsi="Nirmala UI" w:cs="Nirmala UI"/>
          <w:b/>
          <w:bCs/>
          <w:sz w:val="24"/>
          <w:szCs w:val="24"/>
        </w:rPr>
        <w:t>বাংলা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b/>
          <w:bCs/>
          <w:sz w:val="24"/>
          <w:szCs w:val="24"/>
        </w:rPr>
        <w:t>ভাষার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b/>
          <w:bCs/>
          <w:sz w:val="24"/>
          <w:szCs w:val="24"/>
        </w:rPr>
        <w:t>উৎপত্তি</w:t>
      </w:r>
      <w:proofErr w:type="spellEnd"/>
      <w:r>
        <w:rPr>
          <w:rFonts w:ascii="Nirmala UI" w:eastAsia="Times New Roman" w:hAnsi="Nirmala UI" w:cs="Nirmala UI"/>
          <w:b/>
          <w:bCs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Nirmala UI" w:eastAsia="Times New Roman" w:hAnsi="Nirmala UI" w:cs="Nirmala UI"/>
          <w:sz w:val="24"/>
          <w:szCs w:val="24"/>
        </w:rPr>
        <w:t>বাংলা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উদ্ভব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বাঙালি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>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>বাংলা</w:t>
      </w:r>
    </w:p>
    <w:p w14:paraId="285441EF" w14:textId="47EE55B2" w:rsidR="00FF042B" w:rsidRDefault="00FF042B" w:rsidP="00FF04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637DA6" wp14:editId="5E85A3EB">
            <wp:extent cx="5734050" cy="838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22C3D" w14:textId="77777777" w:rsidR="00FF042B" w:rsidRDefault="00FF042B" w:rsidP="00FF042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rmala UI" w:eastAsia="Times New Roman" w:hAnsi="Nirmala UI" w:cs="Nirmala UI"/>
          <w:sz w:val="24"/>
          <w:szCs w:val="24"/>
        </w:rPr>
        <w:t>১।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খ্রিস্টপূর্ব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তিন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হাজার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বছর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আগের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ঋগ্বেদের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ঐতরেয়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আরণ্যক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Nirmala UI" w:eastAsia="Times New Roman" w:hAnsi="Nirmala UI" w:cs="Nirmala UI"/>
          <w:sz w:val="24"/>
          <w:szCs w:val="24"/>
        </w:rPr>
        <w:t>গ্রন্থে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প্রথম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বঙ্গ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শব্দটির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উল্লেখ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পাওয়া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যায়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Nirmala UI" w:eastAsia="Times New Roman" w:hAnsi="Nirmala UI" w:cs="Nirmala UI"/>
          <w:sz w:val="24"/>
          <w:szCs w:val="24"/>
        </w:rPr>
        <w:t>২।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মোগল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সম্রাট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আকবরের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সভাসদ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বিখ্যাত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ঐতিহাসিক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আবুল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ফজল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আইন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Nirmala UI" w:eastAsia="Times New Roman" w:hAnsi="Nirmala UI" w:cs="Nirmala UI"/>
          <w:sz w:val="24"/>
          <w:szCs w:val="24"/>
        </w:rPr>
        <w:t>ই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আকবরী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Nirmala UI" w:eastAsia="Times New Roman" w:hAnsi="Nirmala UI" w:cs="Nirmala UI"/>
          <w:sz w:val="24"/>
          <w:szCs w:val="24"/>
        </w:rPr>
        <w:t>গ্রন্থে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সর্বপ্রথম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দেশবাচক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বাঙ্গালা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‘(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বঙ্গ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Nirmala UI" w:eastAsia="Times New Roman" w:hAnsi="Nirmala UI" w:cs="Nirmala UI"/>
          <w:sz w:val="24"/>
          <w:szCs w:val="24"/>
        </w:rPr>
        <w:t>আল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শব্দটি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ব্যবহার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করেছেন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Nirmala UI" w:eastAsia="Times New Roman" w:hAnsi="Nirmala UI" w:cs="Nirmala UI"/>
          <w:sz w:val="24"/>
          <w:szCs w:val="24"/>
        </w:rPr>
        <w:t>৩।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সমগ্র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বাঙালি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জনগোষ্ঠীকে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দু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Nirmala UI" w:eastAsia="Times New Roman" w:hAnsi="Nirmala UI" w:cs="Nirmala UI"/>
          <w:sz w:val="24"/>
          <w:szCs w:val="24"/>
        </w:rPr>
        <w:t>ভাগে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যায়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>
        <w:rPr>
          <w:rFonts w:ascii="Nirmala UI" w:eastAsia="Times New Roman" w:hAnsi="Nirmala UI" w:cs="Nirmala UI"/>
          <w:sz w:val="24"/>
          <w:szCs w:val="24"/>
        </w:rPr>
        <w:t>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প্রাক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Nirmala UI" w:eastAsia="Times New Roman" w:hAnsi="Nirmala UI" w:cs="Nirmala UI"/>
          <w:sz w:val="24"/>
          <w:szCs w:val="24"/>
        </w:rPr>
        <w:t>আর্য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অনার্য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নরগোষ্ঠী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নেগ্রিটো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Nirmala UI" w:eastAsia="Times New Roman" w:hAnsi="Nirmala UI" w:cs="Nirmala UI"/>
          <w:sz w:val="24"/>
          <w:szCs w:val="24"/>
        </w:rPr>
        <w:t>অস্ট্রিক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দ্রাবিড়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>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মঙ্গোলীয়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ভোটচীনীয়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>
        <w:rPr>
          <w:rFonts w:ascii="Nirmala UI" w:eastAsia="Times New Roman" w:hAnsi="Nirmala UI" w:cs="Nirmala UI"/>
          <w:sz w:val="24"/>
          <w:szCs w:val="24"/>
        </w:rPr>
        <w:t>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আর্য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নরগোষ্ঠী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Nirmala UI" w:eastAsia="Times New Roman" w:hAnsi="Nirmala UI" w:cs="Nirmala UI"/>
          <w:sz w:val="24"/>
          <w:szCs w:val="24"/>
        </w:rPr>
        <w:t>৪।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অস্ট্রিক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গোষ্ঠী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বাঙালি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জাতির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প্রধান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অংশ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গড়ে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উঠেছে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কেউ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কেউ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তাদের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নিষাদ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Nirmala UI" w:eastAsia="Times New Roman" w:hAnsi="Nirmala UI" w:cs="Nirmala UI"/>
          <w:sz w:val="24"/>
          <w:szCs w:val="24"/>
        </w:rPr>
        <w:t>জাতিও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বলেন।তাই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বলা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হয়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বাংলার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আদিম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অধিবাসীদের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অস্ট্রিক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</w:p>
    <w:p w14:paraId="0E1805C4" w14:textId="03DA428F" w:rsidR="00FF042B" w:rsidRDefault="00FF042B" w:rsidP="00FF04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D83F63" wp14:editId="1F5B1250">
            <wp:extent cx="5734050" cy="3819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1EF5E" w14:textId="77777777" w:rsidR="00FF042B" w:rsidRDefault="00FF042B" w:rsidP="00FF042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rmala UI" w:eastAsia="Times New Roman" w:hAnsi="Nirmala UI" w:cs="Nirmala UI"/>
          <w:b/>
          <w:bCs/>
          <w:sz w:val="24"/>
          <w:szCs w:val="24"/>
        </w:rPr>
        <w:t>বাংলা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b/>
          <w:bCs/>
          <w:sz w:val="24"/>
          <w:szCs w:val="24"/>
        </w:rPr>
        <w:t>ভাষার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b/>
          <w:bCs/>
          <w:sz w:val="24"/>
          <w:szCs w:val="24"/>
        </w:rPr>
        <w:t>কুলজী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ইন্দো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ইউরোপীয়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---&gt;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শতম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---&gt;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ইন্দো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আর্য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---&gt;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ভারতীয়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---&gt;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প্রাচীন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ভারতীয়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আর্যভাষা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---&gt;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প্রাচীন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কথ্য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ভারতীয়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আর্যভাষা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---&gt;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গৌড়ী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প্রাকৃত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---&gt;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গৌড়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অপভ্রংশ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---&gt;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বঙ্গ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কামরূপী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---&gt; </w:t>
      </w:r>
      <w:r>
        <w:rPr>
          <w:rFonts w:ascii="Nirmala UI" w:eastAsia="Times New Roman" w:hAnsi="Nirmala UI" w:cs="Nirmala UI"/>
          <w:sz w:val="24"/>
          <w:szCs w:val="24"/>
        </w:rPr>
        <w:lastRenderedPageBreak/>
        <w:t>বাংলা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>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অসমীয়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Nirmala UI" w:eastAsia="Times New Roman" w:hAnsi="Nirmala UI" w:cs="Nirmala UI"/>
          <w:sz w:val="24"/>
          <w:szCs w:val="24"/>
        </w:rPr>
        <w:t>বাংলা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উৎপত্তি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ঘটে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ইন্দো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Nirmala UI" w:eastAsia="Times New Roman" w:hAnsi="Nirmala UI" w:cs="Nirmala UI"/>
          <w:sz w:val="24"/>
          <w:szCs w:val="24"/>
        </w:rPr>
        <w:t>ইউরোপীয়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গোষ্ঠী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হতে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ইন্দো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Nirmala UI" w:eastAsia="Times New Roman" w:hAnsi="Nirmala UI" w:cs="Nirmala UI"/>
          <w:sz w:val="24"/>
          <w:szCs w:val="24"/>
        </w:rPr>
        <w:t>ইউরোপীয়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বংশের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দুটি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শাখা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শতম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>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কেন্তুম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শতম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শাখা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হতে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আর্য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উৎপত্তি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ঘটে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আর্যদের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ধর্মগ্রন্থের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নাম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বেদ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বেদের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তাই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নাম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বৈদিক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এটি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প্রাচীন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ভারতীয়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সাহিত্যের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সপ্তম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শতকে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পাণিনি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বৈদিক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ভাষাতে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কিছু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পরিবর্তন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আনেন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>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নির্দিষ্ট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সুত্র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প্রদান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সংস্কার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বৈদিক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পরিমার্জিত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রূপকেই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বলা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সংস্কৃত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যাকে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সংস্কার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হয়েছে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আর্যরা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সংস্কৃত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পৃষ্ঠপোষকতা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করলে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তা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সমগ্র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ভারতবর্ষে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ছড়িয়ে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পড়ে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জানি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সংস্কৃত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ভাবগম্ভীর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বিধিবদ্ধ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>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জনসাধারণের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পক্ষে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উচ্চারণ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সহজ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সাধ্য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নয়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অত্যন্ত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বৈজ্ঞানিক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পদ্ধতির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হওয়ার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আয়ত্ত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কঠিন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অধ্যবসায়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প্রয়োজন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তাই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কালের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আবর্তে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সংস্কৃত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তথা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তৎসম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শব্দে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কিছু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পরিবর্তন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এতে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সংস্কৃতের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কঠিন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নিয়মে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কিঞ্চি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শিথিলতা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আসে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ফলে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যা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নব্য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রূপ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লাভ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তা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পালি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বলে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প্রচলিত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সময়ের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পালি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আরও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পরিবর্তিত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সহজ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কথ্য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হয়ে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জনসাধারণের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ব্যবহার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উপযোগী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সাথে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অনার্যদের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মিশ্রণের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ফলে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সৃষ্টি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প্রাকৃত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ভারতবর্ষের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বিভিন্ন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অঞ্চলে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কথ্য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ভাষারূপে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প্রাকৃত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বিস্তার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লাভ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ফলে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কয়েকটি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আঞ্চলিক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রূপ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তথা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উপভাষা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পরিলক্ষিত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উদাহরণস্বরূপ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Nirmala UI" w:eastAsia="Times New Roman" w:hAnsi="Nirmala UI" w:cs="Nirmala UI"/>
          <w:sz w:val="24"/>
          <w:szCs w:val="24"/>
        </w:rPr>
        <w:t>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পূর্ব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ভারতে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প্রচলিত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মাগধী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প্রাকৃত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পূর্বী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অপভ্রংশ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উদ্ভূত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হয়েছিল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সেই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পূর্বী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অপভ্রংশ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মগহী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মৈথিলী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>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ভোজপুরী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তিনটি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বিহারী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Nirmala UI" w:eastAsia="Times New Roman" w:hAnsi="Nirmala UI" w:cs="Nirmala UI"/>
          <w:sz w:val="24"/>
          <w:szCs w:val="24"/>
        </w:rPr>
        <w:t>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Nirmala UI" w:eastAsia="Times New Roman" w:hAnsi="Nirmala UI" w:cs="Nirmala UI"/>
          <w:sz w:val="24"/>
          <w:szCs w:val="24"/>
        </w:rPr>
        <w:t>বাংলা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অসমীয়া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>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ওড়িয়া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তিনটি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গৌড়ীয়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উৎপত্তিলাভ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ঘটে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তাই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অসমীয়া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ভাষাকে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>বাংলা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জমজ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ভগিনী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বলা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অন্যদিকে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Nirmala UI" w:eastAsia="Times New Roman" w:hAnsi="Nirmala UI" w:cs="Nirmala UI"/>
          <w:sz w:val="24"/>
          <w:szCs w:val="24"/>
        </w:rPr>
        <w:t>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পশ্চিমের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শৌরসেনী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অপভ্রংশ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হিন্দি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>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অন্যান্য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নব্য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ইন্দো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Nirmala UI" w:eastAsia="Times New Roman" w:hAnsi="Nirmala UI" w:cs="Nirmala UI"/>
          <w:sz w:val="24"/>
          <w:szCs w:val="24"/>
        </w:rPr>
        <w:t>আর্য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উদ্ভব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হয়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যদিও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উপরে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বলা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হয়েছে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গৌড়ীয়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প্রাকৃত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বাংলাভাষার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উদ্ভব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ঘটেছে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কিন্তু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>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বিষয়ে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সকল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পণ্ডিত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ঐক্যমত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হতে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পারেননি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মাগধী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প্রাকৃত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>বাংলা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উত্তপত্তি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ঘটেছে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>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মতবাদ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দিয়েছেন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জর্জ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গ্রিয়ার্সন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>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সুনীতিকুমার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চট্টোপাধ্যায়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>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মত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সমর্থন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করেছেন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কিন্তু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ভিন্ন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মত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পোষণকারীরা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বলেন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গৌড়ীয়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প্রাকৃত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হতে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>বাংলা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উদ্ভব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</w:p>
    <w:p w14:paraId="4168C7B5" w14:textId="1FA99048" w:rsidR="00FF042B" w:rsidRDefault="00FF042B" w:rsidP="00FF04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04C35C" wp14:editId="2E9EDDA3">
            <wp:extent cx="2095500" cy="2752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24D6F" w14:textId="77777777" w:rsidR="00FF042B" w:rsidRDefault="00FF042B" w:rsidP="00FF042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rmala UI" w:eastAsia="Times New Roman" w:hAnsi="Nirmala UI" w:cs="Nirmala UI"/>
          <w:sz w:val="24"/>
          <w:szCs w:val="24"/>
        </w:rPr>
        <w:lastRenderedPageBreak/>
        <w:t>বাংলা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জাতির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উদ্ভব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>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ক্রমবিকাশ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পর্যালোচনা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করলে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এটা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অনুধাবন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পারি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>বাংলা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সৃষ্টির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আদি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সূচনা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ঘটে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>৫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Nirmala UI" w:eastAsia="Times New Roman" w:hAnsi="Nirmala UI" w:cs="Nirmala UI"/>
          <w:sz w:val="24"/>
          <w:szCs w:val="24"/>
        </w:rPr>
        <w:t>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হাজার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বছর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পূর্বে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যখন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ইউরোপ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>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এশিয়ার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বিভিন্ন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অঞ্চলে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ইন্দো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Nirmala UI" w:eastAsia="Times New Roman" w:hAnsi="Nirmala UI" w:cs="Nirmala UI"/>
          <w:sz w:val="24"/>
          <w:szCs w:val="24"/>
        </w:rPr>
        <w:t>ইউরোপীয়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বংশের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বিভিন্ন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প্রচলিত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</w:p>
    <w:p w14:paraId="18217DA2" w14:textId="1EAE83C0" w:rsidR="00FF042B" w:rsidRDefault="00FF042B" w:rsidP="00FF04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C766C7" wp14:editId="5D86FD41">
            <wp:extent cx="1905000" cy="266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D6F51" w14:textId="77777777" w:rsidR="00FF042B" w:rsidRDefault="00FF042B" w:rsidP="00FF042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Nirmala UI" w:eastAsia="Times New Roman" w:hAnsi="Nirmala UI" w:cs="Nirmala UI"/>
          <w:sz w:val="24"/>
          <w:szCs w:val="24"/>
        </w:rPr>
        <w:t>সুনীতিকুমার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চট্টোপাধ্যায়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>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প্রবোধচন্দ্র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বাগচীর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মতে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বাংলাভাষা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বর্তমান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রূপ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লাভ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করেছে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আনুমানিক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খ্রিস্টীয়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দশম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দ্বাদশ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Nirmala UI" w:eastAsia="Times New Roman" w:hAnsi="Nirmala UI" w:cs="Nirmala UI"/>
          <w:sz w:val="24"/>
          <w:szCs w:val="24"/>
        </w:rPr>
        <w:t>শতাব্দীর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Nirmala UI" w:eastAsia="Times New Roman" w:hAnsi="Nirmala UI" w:cs="Nirmala UI"/>
          <w:sz w:val="24"/>
          <w:szCs w:val="24"/>
        </w:rPr>
        <w:t>৯৫০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Nirmala UI" w:eastAsia="Times New Roman" w:hAnsi="Nirmala UI" w:cs="Nirmala UI"/>
          <w:sz w:val="24"/>
          <w:szCs w:val="24"/>
        </w:rPr>
        <w:t>১২০০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মধ্যবর্তী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সময়ে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অন্যান্য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ভাষাবিদরা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মনে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করেন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>বাংলা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ভাষার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বর্তমান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রূপ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পরিগ্রহ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করেছিল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>৬৫০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খ্রিষ্টাব্দের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সময়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</w:p>
    <w:p w14:paraId="65044A7E" w14:textId="688C52FE" w:rsidR="00FF042B" w:rsidRDefault="00FF042B" w:rsidP="00FF04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BBECFA3" wp14:editId="18C2142A">
            <wp:extent cx="314325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ABC55" w14:textId="77777777" w:rsidR="00FF042B" w:rsidRDefault="00FF042B" w:rsidP="00FF042B"/>
    <w:p w14:paraId="0F6793A3" w14:textId="77777777" w:rsidR="00C753C3" w:rsidRDefault="00FF042B"/>
    <w:sectPr w:rsidR="00C75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C9"/>
    <w:rsid w:val="002742BA"/>
    <w:rsid w:val="009738C9"/>
    <w:rsid w:val="00CA319F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5DB2F-4F6A-447A-8EAD-1E5EB561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42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2021-05-01T17:03:00Z</dcterms:created>
  <dcterms:modified xsi:type="dcterms:W3CDTF">2021-05-01T17:04:00Z</dcterms:modified>
</cp:coreProperties>
</file>