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9E5E" w14:textId="4B046199" w:rsidR="00F22D1F" w:rsidRPr="00F22D1F" w:rsidRDefault="00F22D1F" w:rsidP="00F22D1F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sz w:val="56"/>
          <w:szCs w:val="56"/>
        </w:rPr>
      </w:pPr>
      <w:proofErr w:type="spellStart"/>
      <w:r w:rsidRPr="00F22D1F">
        <w:rPr>
          <w:rFonts w:ascii="NikoshBAN" w:eastAsia="Times New Roman" w:hAnsi="NikoshBAN" w:cs="NikoshBAN"/>
          <w:sz w:val="56"/>
          <w:szCs w:val="56"/>
        </w:rPr>
        <w:t>হাতের</w:t>
      </w:r>
      <w:proofErr w:type="spellEnd"/>
      <w:r w:rsidRPr="00F22D1F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sz w:val="56"/>
          <w:szCs w:val="56"/>
        </w:rPr>
        <w:t>লেখা</w:t>
      </w:r>
      <w:proofErr w:type="spellEnd"/>
      <w:r w:rsidRPr="00F22D1F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sz w:val="56"/>
          <w:szCs w:val="56"/>
        </w:rPr>
        <w:t>সুন্দর</w:t>
      </w:r>
      <w:proofErr w:type="spellEnd"/>
      <w:r w:rsidRPr="00F22D1F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sz w:val="56"/>
          <w:szCs w:val="56"/>
        </w:rPr>
        <w:t>করার</w:t>
      </w:r>
      <w:proofErr w:type="spellEnd"/>
      <w:r w:rsidRPr="00F22D1F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sz w:val="56"/>
          <w:szCs w:val="56"/>
        </w:rPr>
        <w:t>সহজ</w:t>
      </w:r>
      <w:proofErr w:type="spellEnd"/>
      <w:r w:rsidRPr="00F22D1F">
        <w:rPr>
          <w:rFonts w:ascii="NikoshBAN" w:eastAsia="Times New Roman" w:hAnsi="NikoshBAN" w:cs="NikoshBAN"/>
          <w:sz w:val="56"/>
          <w:szCs w:val="56"/>
        </w:rPr>
        <w:t xml:space="preserve"> ৫ </w:t>
      </w:r>
      <w:proofErr w:type="spellStart"/>
      <w:r w:rsidRPr="00F22D1F">
        <w:rPr>
          <w:rFonts w:ascii="NikoshBAN" w:eastAsia="Times New Roman" w:hAnsi="NikoshBAN" w:cs="NikoshBAN"/>
          <w:sz w:val="56"/>
          <w:szCs w:val="56"/>
        </w:rPr>
        <w:t>উপায়</w:t>
      </w:r>
      <w:proofErr w:type="spellEnd"/>
    </w:p>
    <w:p w14:paraId="0220FE35" w14:textId="1C9F1EF3" w:rsidR="00F22D1F" w:rsidRPr="00F22D1F" w:rsidRDefault="00F22D1F" w:rsidP="00F22D1F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sz w:val="56"/>
          <w:szCs w:val="56"/>
        </w:rPr>
      </w:pPr>
      <w:r>
        <w:rPr>
          <w:rFonts w:ascii="NikoshBAN" w:eastAsia="Times New Roman" w:hAnsi="NikoshBAN" w:cs="NikoshBAN"/>
          <w:noProof/>
          <w:sz w:val="56"/>
          <w:szCs w:val="56"/>
        </w:rPr>
        <w:drawing>
          <wp:inline distT="0" distB="0" distL="0" distR="0" wp14:anchorId="1F730148" wp14:editId="4BD35604">
            <wp:extent cx="609600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D226C" w14:textId="35E6AE0B" w:rsidR="00167945" w:rsidRPr="00F22D1F" w:rsidRDefault="00F22D1F">
      <w:pPr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</w:pP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প্রায়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সকল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ছাত্রছাত্রী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চায়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হাতের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লেখা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সুন্দর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করতে</w:t>
      </w:r>
      <w:proofErr w:type="spellEnd"/>
      <w:proofErr w:type="gram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।  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যদিও</w:t>
      </w:r>
      <w:proofErr w:type="spellEnd"/>
      <w:proofErr w:type="gram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হাতের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লেখা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সুন্দর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করা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সহজ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কাজ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না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।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তবে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চেষ্টা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করলে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তুলনামূলক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হাতের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লেখা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ভাল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করা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সম্ভব</w:t>
      </w:r>
      <w:proofErr w:type="spellEnd"/>
      <w:r w:rsidRPr="00F22D1F">
        <w:rPr>
          <w:rFonts w:ascii="NikoshBAN" w:hAnsi="NikoshBAN" w:cs="NikoshBAN"/>
          <w:color w:val="212529"/>
          <w:sz w:val="28"/>
          <w:szCs w:val="28"/>
          <w:shd w:val="clear" w:color="auto" w:fill="FFFFFF"/>
        </w:rPr>
        <w:t>।</w:t>
      </w:r>
    </w:p>
    <w:p w14:paraId="5A4AB8C1" w14:textId="77777777" w:rsidR="00F22D1F" w:rsidRPr="00F22D1F" w:rsidRDefault="00F22D1F" w:rsidP="00F22D1F">
      <w:pPr>
        <w:shd w:val="clear" w:color="auto" w:fill="FFFFFF"/>
        <w:spacing w:after="100" w:afterAutospacing="1" w:line="240" w:lineRule="auto"/>
        <w:outlineLvl w:val="3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হাতের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লেখা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সুন্দর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proofErr w:type="gram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প্রয়োজন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;</w:t>
      </w:r>
      <w:proofErr w:type="gramEnd"/>
    </w:p>
    <w:p w14:paraId="7F9E9F26" w14:textId="77777777" w:rsidR="00F22D1F" w:rsidRPr="00F22D1F" w:rsidRDefault="00F22D1F" w:rsidP="00F22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আগ্রহ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034C693F" w14:textId="77777777" w:rsidR="00F22D1F" w:rsidRPr="00F22D1F" w:rsidRDefault="00F22D1F" w:rsidP="00F22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সঠিক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দিকনির্দেশিনা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256E53DB" w14:textId="77777777" w:rsidR="00F22D1F" w:rsidRPr="00F22D1F" w:rsidRDefault="00F22D1F" w:rsidP="00F22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নিয়মিত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অনুশীলন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1493B45B" w14:textId="77777777" w:rsidR="00F22D1F" w:rsidRPr="00F22D1F" w:rsidRDefault="00F22D1F" w:rsidP="00F22D1F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চলুন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জেনে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নেই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হাতের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লেখা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সুন্দর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করার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৫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উপায়</w:t>
      </w:r>
      <w:proofErr w:type="spellEnd"/>
    </w:p>
    <w:p w14:paraId="017ACF98" w14:textId="77777777" w:rsidR="00F22D1F" w:rsidRPr="00F22D1F" w:rsidRDefault="00F22D1F" w:rsidP="00F22D1F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4"/>
          <w:szCs w:val="44"/>
        </w:rPr>
      </w:pPr>
      <w:proofErr w:type="spellStart"/>
      <w:r w:rsidRPr="00F22D1F">
        <w:rPr>
          <w:rFonts w:ascii="NikoshBAN" w:eastAsia="Times New Roman" w:hAnsi="NikoshBAN" w:cs="NikoshBAN"/>
          <w:color w:val="212529"/>
          <w:sz w:val="44"/>
          <w:szCs w:val="44"/>
        </w:rPr>
        <w:t>হাতের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44"/>
          <w:szCs w:val="44"/>
        </w:rPr>
        <w:t>লেখা</w:t>
      </w:r>
      <w:proofErr w:type="spellEnd"/>
      <w:r w:rsidRPr="00F22D1F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44"/>
          <w:szCs w:val="44"/>
        </w:rPr>
        <w:t>সুন্দর</w:t>
      </w:r>
      <w:proofErr w:type="spellEnd"/>
      <w:r w:rsidRPr="00F22D1F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44"/>
          <w:szCs w:val="44"/>
        </w:rPr>
        <w:t>করার</w:t>
      </w:r>
      <w:proofErr w:type="spellEnd"/>
      <w:r w:rsidRPr="00F22D1F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44"/>
          <w:szCs w:val="44"/>
        </w:rPr>
        <w:t>উপায়</w:t>
      </w:r>
      <w:proofErr w:type="spellEnd"/>
    </w:p>
    <w:p w14:paraId="5F7AA719" w14:textId="77777777" w:rsidR="00F22D1F" w:rsidRPr="00F22D1F" w:rsidRDefault="00F22D1F" w:rsidP="00F22D1F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১.বর্ণ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গুলো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সুন্দর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করে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লিখতে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চেষ্টা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করুন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;</w:t>
      </w:r>
    </w:p>
    <w:p w14:paraId="7F6962B7" w14:textId="77777777" w:rsidR="00F22D1F" w:rsidRPr="00F22D1F" w:rsidRDefault="00F22D1F" w:rsidP="00F22D1F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অনেকের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হাতের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লেখা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খারাপ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তাদের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কিছু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বর্ণ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সুন্দর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হয়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যার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ফলে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 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হাতের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লেখা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সুন্দর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 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হয়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খুঁজে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বের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করো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তোমার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বর্ণ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লেখা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সুন্দর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হয়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ওই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বর্ণ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গুলো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সুন্দর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লেখার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অনুশীলন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করুন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08FCFCB9" w14:textId="77777777" w:rsidR="00F22D1F" w:rsidRPr="00F22D1F" w:rsidRDefault="00F22D1F" w:rsidP="00F22D1F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২.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অক্ষর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বা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বর্ণ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গুলো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সঠিক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সাইজে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লিখুন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;</w:t>
      </w:r>
    </w:p>
    <w:p w14:paraId="6C77EA98" w14:textId="77777777" w:rsidR="00F22D1F" w:rsidRPr="00F22D1F" w:rsidRDefault="00F22D1F" w:rsidP="00F22D1F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lastRenderedPageBreak/>
        <w:t>অনেকের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হাতের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লেখা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বেশি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বড়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বা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বেশি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ছোট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হওয়ায়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 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হাতের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লেখা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সুন্দর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 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দেখায়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তাই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চেষ্টা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করুন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হাতের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লেখা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সঠিক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মাপে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লিখতে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4F6FBB8F" w14:textId="77777777" w:rsidR="00F22D1F" w:rsidRPr="00F22D1F" w:rsidRDefault="00F22D1F" w:rsidP="00F22D1F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৩.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লাইন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সোজাভাবে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proofErr w:type="gram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লিখুন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;</w:t>
      </w:r>
      <w:proofErr w:type="gramEnd"/>
    </w:p>
    <w:p w14:paraId="0C7B3DFC" w14:textId="77777777" w:rsidR="00F22D1F" w:rsidRPr="00F22D1F" w:rsidRDefault="00F22D1F" w:rsidP="00F22D1F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অনেকের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 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হাতের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লেখা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সুন্দর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 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তবে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লাইন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সোজা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ফলে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হাতের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লেখার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মান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নষ্ট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হয়ে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যায়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তাই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চেষ্টা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করুন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হাতের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লেখায়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লাইন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সোজা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F22D1F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6F05A8A3" w14:textId="77777777" w:rsidR="00F22D1F" w:rsidRPr="00F22D1F" w:rsidRDefault="00F22D1F" w:rsidP="00F22D1F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৪.বেশি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কাটাকাটি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না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করা</w:t>
      </w:r>
      <w:proofErr w:type="spellEnd"/>
      <w:r w:rsidRPr="00F22D1F">
        <w:rPr>
          <w:rFonts w:ascii="NikoshBAN" w:eastAsia="Times New Roman" w:hAnsi="NikoshBAN" w:cs="NikoshBAN"/>
          <w:b/>
          <w:bCs/>
          <w:color w:val="212529"/>
          <w:sz w:val="32"/>
          <w:szCs w:val="32"/>
        </w:rPr>
        <w:t>;</w:t>
      </w:r>
    </w:p>
    <w:p w14:paraId="3ED580CD" w14:textId="77777777" w:rsidR="00F22D1F" w:rsidRPr="00F22D1F" w:rsidRDefault="00F22D1F" w:rsidP="00F22D1F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লিখতে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গেলে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বানান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ভুল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হওয়া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স্বাভাবিক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,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তবে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ভুল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হওয়া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শব্দ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বেশি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কাটাকাটি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করলে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লেখার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সুন্দর্য্য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একটু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হলেও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নষ্ট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হয়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তাই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বানান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ভুল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হলে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এক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টানে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কেটে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দিন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>।</w:t>
      </w:r>
    </w:p>
    <w:p w14:paraId="1FBB1A2E" w14:textId="77777777" w:rsidR="00F22D1F" w:rsidRPr="00F22D1F" w:rsidRDefault="00F22D1F" w:rsidP="00F22D1F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r w:rsidRPr="00F22D1F">
        <w:rPr>
          <w:rFonts w:ascii="NikoshBAN" w:hAnsi="NikoshBAN" w:cs="NikoshBAN"/>
          <w:b/>
          <w:bCs/>
          <w:color w:val="212529"/>
          <w:sz w:val="32"/>
          <w:szCs w:val="32"/>
        </w:rPr>
        <w:t xml:space="preserve">৫.অনুশীলন </w:t>
      </w:r>
      <w:proofErr w:type="spellStart"/>
      <w:r w:rsidRPr="00F22D1F">
        <w:rPr>
          <w:rFonts w:ascii="NikoshBAN" w:hAnsi="NikoshBAN" w:cs="NikoshBAN"/>
          <w:b/>
          <w:bCs/>
          <w:color w:val="212529"/>
          <w:sz w:val="32"/>
          <w:szCs w:val="32"/>
        </w:rPr>
        <w:t>আর</w:t>
      </w:r>
      <w:proofErr w:type="spellEnd"/>
      <w:r w:rsidRPr="00F22D1F">
        <w:rPr>
          <w:rFonts w:ascii="NikoshB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b/>
          <w:bCs/>
          <w:color w:val="212529"/>
          <w:sz w:val="32"/>
          <w:szCs w:val="32"/>
        </w:rPr>
        <w:t>অনুশীলন</w:t>
      </w:r>
      <w:proofErr w:type="spellEnd"/>
      <w:r w:rsidRPr="00F22D1F">
        <w:rPr>
          <w:rFonts w:ascii="NikoshBAN" w:hAnsi="NikoshBAN" w:cs="NikoshBAN"/>
          <w:b/>
          <w:bCs/>
          <w:color w:val="212529"/>
          <w:sz w:val="32"/>
          <w:szCs w:val="32"/>
        </w:rPr>
        <w:t>;</w:t>
      </w:r>
    </w:p>
    <w:p w14:paraId="7DED8E49" w14:textId="77777777" w:rsidR="00F22D1F" w:rsidRPr="00F22D1F" w:rsidRDefault="00F22D1F" w:rsidP="00F22D1F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b/>
          <w:bCs/>
          <w:color w:val="212529"/>
          <w:sz w:val="32"/>
          <w:szCs w:val="32"/>
        </w:rPr>
      </w:pP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হাতের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লেখা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সুন্দর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করতে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> 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অনুশীলন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করার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বিকল্প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নাই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প্রথমে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ধীর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গতিতে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অনুশীলন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করে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পরে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লেখার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গতি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বাড়াবেন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>।</w:t>
      </w:r>
      <w:r w:rsidRPr="00F22D1F">
        <w:rPr>
          <w:rFonts w:ascii="NikoshBAN" w:hAnsi="NikoshBAN" w:cs="NikoshBAN"/>
          <w:color w:val="212529"/>
          <w:sz w:val="32"/>
          <w:szCs w:val="32"/>
        </w:rPr>
        <w:br/>
      </w:r>
      <w:r w:rsidRPr="00F22D1F">
        <w:rPr>
          <w:rFonts w:ascii="NikoshBAN" w:hAnsi="NikoshBAN" w:cs="NikoshBAN"/>
          <w:b/>
          <w:bCs/>
          <w:color w:val="212529"/>
          <w:sz w:val="32"/>
          <w:szCs w:val="32"/>
        </w:rPr>
        <w:t> </w:t>
      </w:r>
      <w:r w:rsidRPr="00F22D1F">
        <w:rPr>
          <w:rFonts w:ascii="NikoshBAN" w:hAnsi="NikoshBAN" w:cs="NikoshBAN"/>
          <w:color w:val="212529"/>
          <w:sz w:val="32"/>
          <w:szCs w:val="32"/>
        </w:rPr>
        <w:br/>
      </w:r>
    </w:p>
    <w:p w14:paraId="3539B68E" w14:textId="77777777" w:rsidR="00F22D1F" w:rsidRPr="00F22D1F" w:rsidRDefault="00F22D1F" w:rsidP="00F22D1F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b/>
          <w:bCs/>
          <w:color w:val="212529"/>
          <w:sz w:val="32"/>
          <w:szCs w:val="32"/>
        </w:rPr>
      </w:pPr>
    </w:p>
    <w:p w14:paraId="368FF059" w14:textId="77777777" w:rsidR="00F22D1F" w:rsidRPr="00F22D1F" w:rsidRDefault="00F22D1F" w:rsidP="00F22D1F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b/>
          <w:bCs/>
          <w:color w:val="212529"/>
          <w:sz w:val="32"/>
          <w:szCs w:val="32"/>
        </w:rPr>
      </w:pPr>
    </w:p>
    <w:p w14:paraId="67E82B27" w14:textId="021D3BE8" w:rsidR="00F22D1F" w:rsidRPr="00F22D1F" w:rsidRDefault="00F22D1F" w:rsidP="00F22D1F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b/>
          <w:bCs/>
          <w:color w:val="212529"/>
          <w:sz w:val="32"/>
          <w:szCs w:val="32"/>
        </w:rPr>
      </w:pPr>
      <w:proofErr w:type="spellStart"/>
      <w:r w:rsidRPr="00F22D1F">
        <w:rPr>
          <w:rFonts w:ascii="NikoshBAN" w:hAnsi="NikoshBAN" w:cs="NikoshBAN"/>
          <w:b/>
          <w:bCs/>
          <w:color w:val="212529"/>
          <w:sz w:val="32"/>
          <w:szCs w:val="32"/>
        </w:rPr>
        <w:t>বোনাস</w:t>
      </w:r>
      <w:proofErr w:type="spellEnd"/>
      <w:r w:rsidRPr="00F22D1F">
        <w:rPr>
          <w:rFonts w:ascii="NikoshBAN" w:hAnsi="NikoshBAN" w:cs="NikoshBAN"/>
          <w:b/>
          <w:bCs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b/>
          <w:bCs/>
          <w:color w:val="212529"/>
          <w:sz w:val="32"/>
          <w:szCs w:val="32"/>
        </w:rPr>
        <w:t>টিপস</w:t>
      </w:r>
      <w:proofErr w:type="spellEnd"/>
    </w:p>
    <w:p w14:paraId="50CC6C35" w14:textId="77777777" w:rsidR="00F22D1F" w:rsidRPr="00F22D1F" w:rsidRDefault="00F22D1F" w:rsidP="00F22D1F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r w:rsidRPr="00F22D1F">
        <w:rPr>
          <w:rFonts w:ascii="NikoshBAN" w:hAnsi="NikoshBAN" w:cs="NikoshBAN"/>
          <w:color w:val="212529"/>
          <w:sz w:val="32"/>
          <w:szCs w:val="32"/>
        </w:rPr>
        <w:t> </w:t>
      </w:r>
    </w:p>
    <w:p w14:paraId="4D5FFC74" w14:textId="0597BFAF" w:rsidR="00F22D1F" w:rsidRDefault="00F22D1F" w:rsidP="00F22D1F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বাচ্চাদের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হাতের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লেখা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সুন্দর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করার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উপায়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br/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বাচ্চাদের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হাতের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লেখা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সুন্দর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করতে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বাচ্চাকে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কলম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না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দিয়ে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পেন্সিল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দিন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পেন্সিল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কে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নমনীয়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করে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ধরলে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ভাল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ফল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পাবেন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পাশাপাশি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টেবিল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চেয়ারে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লেখার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অনুশীলন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করার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ব্যবস্থা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F22D1F">
        <w:rPr>
          <w:rFonts w:ascii="NikoshBAN" w:hAnsi="NikoshBAN" w:cs="NikoshBAN"/>
          <w:color w:val="212529"/>
          <w:sz w:val="32"/>
          <w:szCs w:val="32"/>
        </w:rPr>
        <w:t>করুন</w:t>
      </w:r>
      <w:proofErr w:type="spellEnd"/>
      <w:r w:rsidRPr="00F22D1F">
        <w:rPr>
          <w:rFonts w:ascii="NikoshBAN" w:hAnsi="NikoshBAN" w:cs="NikoshBAN"/>
          <w:color w:val="212529"/>
          <w:sz w:val="32"/>
          <w:szCs w:val="32"/>
        </w:rPr>
        <w:t>।</w:t>
      </w:r>
    </w:p>
    <w:p w14:paraId="29A14317" w14:textId="2A978AC5" w:rsidR="00F22D1F" w:rsidRDefault="00F22D1F" w:rsidP="00F22D1F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</w:p>
    <w:p w14:paraId="54A32CBF" w14:textId="77777777" w:rsidR="00F22D1F" w:rsidRDefault="00F22D1F" w:rsidP="00F22D1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মোঃ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লুৎফর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রহমান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.</w:t>
      </w: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এ.,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এড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)</w:t>
      </w:r>
    </w:p>
    <w:p w14:paraId="12F87BBF" w14:textId="77777777" w:rsidR="00F22D1F" w:rsidRDefault="00F22D1F" w:rsidP="00F22D1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সহকারী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</w:p>
    <w:p w14:paraId="61B0187D" w14:textId="77777777" w:rsidR="00F22D1F" w:rsidRPr="00990754" w:rsidRDefault="00F22D1F" w:rsidP="00F22D1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ICT</w:t>
      </w: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4E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জেলা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এম্বেসেডর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এটুআই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</w:p>
    <w:p w14:paraId="3BA865E7" w14:textId="77777777" w:rsidR="00F22D1F" w:rsidRDefault="00F22D1F" w:rsidP="00F22D1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নির্বাচিত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মাস্টার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ট্রেনার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990754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(TMTE Project of DPE)</w:t>
      </w:r>
    </w:p>
    <w:p w14:paraId="465A1760" w14:textId="77777777" w:rsidR="00F22D1F" w:rsidRDefault="00F22D1F" w:rsidP="00F22D1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বিষয়ভিত্তিক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চারু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কারুকলা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এবং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বাংলাদেশ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বিশ্ব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পরিচয়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093F8A28" w14:textId="77777777" w:rsidR="00F22D1F" w:rsidRDefault="00F22D1F" w:rsidP="00F22D1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0" w:name="_Hlk66384859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কুন্দারামপুর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সরকারি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বিদ্যালয়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।</w:t>
      </w:r>
    </w:p>
    <w:bookmarkEnd w:id="0"/>
    <w:p w14:paraId="65A3D08F" w14:textId="77777777" w:rsidR="00F22D1F" w:rsidRDefault="00F22D1F" w:rsidP="00F22D1F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lastRenderedPageBreak/>
        <w:t>ঘোড়াঘাট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। </w:t>
      </w:r>
    </w:p>
    <w:p w14:paraId="5884E859" w14:textId="77777777" w:rsidR="00F22D1F" w:rsidRDefault="00F22D1F" w:rsidP="00F22D1F">
      <w:pPr>
        <w:spacing w:after="0"/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E-mail: </w:t>
      </w:r>
      <w:bookmarkStart w:id="1" w:name="_Hlk66384873"/>
      <w:r>
        <w:fldChar w:fldCharType="begin"/>
      </w:r>
      <w:r>
        <w:instrText xml:space="preserve"> HYPERLINK "mailto:mlutfor81@gmail.com" </w:instrText>
      </w:r>
      <w:r>
        <w:fldChar w:fldCharType="separate"/>
      </w:r>
      <w:r w:rsidRPr="00E90D0D"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t>mlutfor81@gmail.com</w:t>
      </w:r>
      <w:r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fldChar w:fldCharType="end"/>
      </w:r>
      <w:bookmarkEnd w:id="1"/>
    </w:p>
    <w:p w14:paraId="7DD27578" w14:textId="77777777" w:rsidR="00F22D1F" w:rsidRPr="00DA7D4E" w:rsidRDefault="00F22D1F" w:rsidP="00F22D1F">
      <w:pPr>
        <w:spacing w:after="0"/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05BA7F83" wp14:editId="5EBA6CE6">
            <wp:extent cx="781050" cy="784225"/>
            <wp:effectExtent l="0" t="0" r="0" b="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0" t="11692" r="11091" b="9498"/>
                    <a:stretch/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30F0A91E" wp14:editId="1B94BD84">
            <wp:extent cx="781050" cy="739140"/>
            <wp:effectExtent l="0" t="0" r="0" b="381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34372DB9" wp14:editId="43E1D199">
            <wp:extent cx="723900" cy="723900"/>
            <wp:effectExtent l="0" t="0" r="0" b="0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4932A7AF" wp14:editId="3757BAE4">
            <wp:extent cx="636905" cy="675729"/>
            <wp:effectExtent l="0" t="0" r="0" b="0"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3BA9A042" wp14:editId="7575DF3C">
            <wp:extent cx="733425" cy="733425"/>
            <wp:effectExtent l="0" t="0" r="0" b="0"/>
            <wp:docPr id="7" name="Picture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46020A24" wp14:editId="574BDEF8">
            <wp:extent cx="704850" cy="704850"/>
            <wp:effectExtent l="0" t="0" r="0" b="0"/>
            <wp:docPr id="8" name="Picture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14B5AC69" wp14:editId="18A3E33B">
            <wp:extent cx="600075" cy="600075"/>
            <wp:effectExtent l="0" t="0" r="9525" b="9525"/>
            <wp:docPr id="9" name="Picture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625112EB" wp14:editId="5B4F9BF5">
            <wp:extent cx="828675" cy="828675"/>
            <wp:effectExtent l="0" t="0" r="9525" b="9525"/>
            <wp:docPr id="10" name="Picture 1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181EF700" wp14:editId="76F66B2D">
            <wp:extent cx="1010497" cy="590550"/>
            <wp:effectExtent l="0" t="0" r="0" b="0"/>
            <wp:docPr id="11" name="Picture 1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9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18651" w14:textId="77777777" w:rsidR="00F22D1F" w:rsidRDefault="00F22D1F" w:rsidP="00F22D1F">
      <w:pPr>
        <w:rPr>
          <w:rFonts w:ascii="NikoshBAN" w:hAnsi="NikoshBAN" w:cs="NikoshBAN"/>
          <w:color w:val="202124"/>
          <w:spacing w:val="2"/>
          <w:sz w:val="48"/>
          <w:szCs w:val="48"/>
          <w:shd w:val="clear" w:color="auto" w:fill="FFFFFF"/>
        </w:rPr>
      </w:pP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667A95AE" wp14:editId="07CD29A1">
            <wp:extent cx="914402" cy="1048514"/>
            <wp:effectExtent l="0" t="0" r="0" b="0"/>
            <wp:docPr id="13" name="Picture 1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24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1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64C2AACD" wp14:editId="1B1F65D9">
            <wp:extent cx="914400" cy="875918"/>
            <wp:effectExtent l="0" t="0" r="0" b="0"/>
            <wp:docPr id="14" name="Picture 14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26"/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37100" w14:textId="77777777" w:rsidR="00F22D1F" w:rsidRPr="00F22D1F" w:rsidRDefault="00F22D1F" w:rsidP="00F22D1F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</w:p>
    <w:p w14:paraId="6DAFBC94" w14:textId="77777777" w:rsidR="00F22D1F" w:rsidRPr="00F22D1F" w:rsidRDefault="00F22D1F">
      <w:pPr>
        <w:rPr>
          <w:rFonts w:ascii="NikoshBAN" w:hAnsi="NikoshBAN" w:cs="NikoshBAN"/>
          <w:sz w:val="28"/>
          <w:szCs w:val="28"/>
        </w:rPr>
      </w:pPr>
    </w:p>
    <w:sectPr w:rsidR="00F22D1F" w:rsidRPr="00F22D1F" w:rsidSect="00F22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A0CEB"/>
    <w:multiLevelType w:val="multilevel"/>
    <w:tmpl w:val="8FE6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1F"/>
    <w:rsid w:val="000D4C06"/>
    <w:rsid w:val="00167945"/>
    <w:rsid w:val="00F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D389"/>
  <w15:chartTrackingRefBased/>
  <w15:docId w15:val="{B9CB7AE8-C24B-4A1C-AD4B-230E183F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5Pt96wAblPaQuMV81Poa4w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pinterest.com/mlutfor81/boards/" TargetMode="External"/><Relationship Id="rId26" Type="http://schemas.openxmlformats.org/officeDocument/2006/relationships/hyperlink" Target="https://www.linkedin.com/in/lutfor-rahman-4b7418b1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www.facebook.com/ictandprimaryeducationnews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instagram.com/mlutfor81/" TargetMode="External"/><Relationship Id="rId20" Type="http://schemas.openxmlformats.org/officeDocument/2006/relationships/hyperlink" Target="https://www.teachers.gov.bd/profile/Lutfor%20Rahma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utfor11.blogspot.com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education.microsoft.com/en-us/profil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lutfor81" TargetMode="External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LutforR24167277" TargetMode="External"/><Relationship Id="rId22" Type="http://schemas.openxmlformats.org/officeDocument/2006/relationships/hyperlink" Target="http://www.muktopaath.gov.bd/dashboard/Lutfor%20Rahman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1</cp:revision>
  <dcterms:created xsi:type="dcterms:W3CDTF">2021-05-26T19:13:00Z</dcterms:created>
  <dcterms:modified xsi:type="dcterms:W3CDTF">2021-05-26T19:17:00Z</dcterms:modified>
</cp:coreProperties>
</file>