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82" w:rsidRPr="00291C82" w:rsidRDefault="00291C82" w:rsidP="00291C82">
      <w:pPr>
        <w:spacing w:after="0" w:line="240" w:lineRule="auto"/>
        <w:outlineLvl w:val="0"/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</w:pPr>
      <w:proofErr w:type="spellStart"/>
      <w:r w:rsidRPr="00291C82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সাগরজুড়ে</w:t>
      </w:r>
      <w:proofErr w:type="spellEnd"/>
      <w:r w:rsidRPr="00291C82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ভাসছে</w:t>
      </w:r>
      <w:proofErr w:type="spellEnd"/>
      <w:r w:rsidRPr="00291C82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সৌর</w:t>
      </w:r>
      <w:proofErr w:type="spellEnd"/>
      <w:r w:rsidRPr="00291C82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প্যানেল</w:t>
      </w:r>
      <w:proofErr w:type="spellEnd"/>
    </w:p>
    <w:p w:rsidR="00291C82" w:rsidRPr="00291C82" w:rsidRDefault="00291C82" w:rsidP="00291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C8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1E295F6" wp14:editId="1B2837EB">
                <wp:extent cx="304800" cy="304800"/>
                <wp:effectExtent l="0" t="0" r="0" b="0"/>
                <wp:docPr id="1" name="AutoShape 1" descr="প্রথম আলো ডেস্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28F33B" id="AutoShape 1" o:spid="_x0000_s1026" alt="প্রথম আলো ডেস্ক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1llsP6wIAAOk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291C82" w:rsidRPr="00291C82" w:rsidRDefault="00291C82" w:rsidP="00291C82">
      <w:pPr>
        <w:spacing w:after="0" w:line="240" w:lineRule="auto"/>
        <w:rPr>
          <w:rFonts w:ascii="var(--font-2)" w:eastAsia="Times New Roman" w:hAnsi="var(--font-2)" w:cs="Times New Roman"/>
          <w:sz w:val="24"/>
          <w:szCs w:val="24"/>
        </w:rPr>
      </w:pPr>
    </w:p>
    <w:p w:rsidR="00291C82" w:rsidRPr="00291C82" w:rsidRDefault="00291C82" w:rsidP="0029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C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9FD8F4" wp14:editId="213FFE7C">
            <wp:extent cx="6858000" cy="4572000"/>
            <wp:effectExtent l="0" t="0" r="0" b="0"/>
            <wp:docPr id="2" name="Picture 2" descr="সিঙ্গাপুরে সাগরে বসানো হয়েছে সৌরপ্যানে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সিঙ্গাপুরে সাগরে বসানো হয়েছে সৌরপ্যানে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82" w:rsidRPr="00291C82" w:rsidRDefault="00291C82" w:rsidP="0029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সিঙ্গাপুরে</w:t>
      </w:r>
      <w:proofErr w:type="spellEnd"/>
      <w:r w:rsidRPr="0029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সাগরে</w:t>
      </w:r>
      <w:proofErr w:type="spellEnd"/>
      <w:r w:rsidRPr="0029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বসানো</w:t>
      </w:r>
      <w:proofErr w:type="spellEnd"/>
      <w:r w:rsidRPr="0029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হয়েছে</w:t>
      </w:r>
      <w:proofErr w:type="spellEnd"/>
      <w:r w:rsidRPr="0029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C82">
        <w:rPr>
          <w:rFonts w:ascii="Nirmala UI" w:eastAsia="Times New Roman" w:hAnsi="Nirmala UI" w:cs="Nirmala UI"/>
          <w:sz w:val="24"/>
          <w:szCs w:val="24"/>
        </w:rPr>
        <w:t>সৌরপ্যানেলছবি</w:t>
      </w:r>
      <w:proofErr w:type="spellEnd"/>
      <w:r w:rsidRPr="00291C8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9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এএফপি</w:t>
      </w:r>
      <w:proofErr w:type="spellEnd"/>
    </w:p>
    <w:p w:rsidR="00291C82" w:rsidRPr="00291C82" w:rsidRDefault="00291C82" w:rsidP="00291C82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বিশ্বের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ক্ষুদ্রতম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দেশগুলোর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সিঙ্গাপুর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তবে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সমৃদ্ধিশালী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আর্থিক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কেন্দ্র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এশিয়া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মহাদেশে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মাথাপিছু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কার্বন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ডাই</w:t>
      </w:r>
      <w:proofErr w:type="spellEnd"/>
      <w:r w:rsidRPr="00291C82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অক্সাইড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নিঃসরণে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অন্যতম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291C82">
        <w:rPr>
          <w:rFonts w:ascii="Nirmala UI" w:eastAsia="Times New Roman" w:hAnsi="Nirmala UI" w:cs="Nirmala UI"/>
          <w:sz w:val="24"/>
          <w:szCs w:val="24"/>
        </w:rPr>
        <w:t>এই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নগররাষ্ট্র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এদিকে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নদ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>-</w:t>
      </w:r>
      <w:r w:rsidRPr="00291C82">
        <w:rPr>
          <w:rFonts w:ascii="Nirmala UI" w:eastAsia="Times New Roman" w:hAnsi="Nirmala UI" w:cs="Nirmala UI"/>
          <w:sz w:val="24"/>
          <w:szCs w:val="24"/>
        </w:rPr>
        <w:t>নদী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291C82">
        <w:rPr>
          <w:rFonts w:ascii="Nirmala UI" w:eastAsia="Times New Roman" w:hAnsi="Nirmala UI" w:cs="Nirmala UI"/>
          <w:sz w:val="24"/>
          <w:szCs w:val="24"/>
        </w:rPr>
        <w:t>ও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স্থলভাগের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পরিমাণ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কম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হওয়ায়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সিঙ্গাপুরে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নবায়নযোগ্য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জ্বালানি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উৎপাদন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বড়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চ্যালেঞ্জ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সেখানে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জলবিদ্যু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ৎ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উৎপাদনের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নদী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নেই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</w:p>
    <w:p w:rsidR="00291C82" w:rsidRPr="00291C82" w:rsidRDefault="00291C82" w:rsidP="00291C82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শক্তিশালী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টার্বাইন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ঘোরানোর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বাতাসও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অপ্রতুল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তাই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গ্রীষ্মমণ্ডলীয়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দেশ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সিঙ্গাপুরকে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সৌরবিদ্যুতের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ওপর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নির্ভর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হচ্ছে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কিন্তু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জমির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স্বল্পতাও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বিষয়টি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কঠিন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তুলেছে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</w:p>
    <w:p w:rsidR="00291C82" w:rsidRPr="00291C82" w:rsidRDefault="00291C82" w:rsidP="00291C82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r w:rsidRPr="00291C82">
        <w:rPr>
          <w:rFonts w:ascii="Nirmala UI" w:eastAsia="Times New Roman" w:hAnsi="Nirmala UI" w:cs="Nirmala UI"/>
          <w:sz w:val="24"/>
          <w:szCs w:val="24"/>
        </w:rPr>
        <w:t>এই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পরিস্থিতি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উত্তরণে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অভিনব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পথে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হাঁটতে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শুরু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করেছে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কর্তৃপক্ষ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সাগরে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গড়ে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তুলছে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সৌরখামার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সিঙ্গাপুরের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উপকূল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সাগরের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দিকে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তাকালে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দেখা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যাবে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রোদে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ঝলমল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করছে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হাজার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হাজার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সৌর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প্যানেল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</w:p>
    <w:p w:rsidR="00291C82" w:rsidRPr="00291C82" w:rsidRDefault="00291C82" w:rsidP="00291C82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lastRenderedPageBreak/>
        <w:t>সিঙ্গাপুরে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সমুদ্রে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সৌর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প্যানেল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প্রকল্পে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কাজ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করছে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সিম্বকর্প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ইন্ডাস্ট্রিজ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প্রতিষ্ঠানটির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দক্ষিণ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>-</w:t>
      </w:r>
      <w:r w:rsidRPr="00291C82">
        <w:rPr>
          <w:rFonts w:ascii="Nirmala UI" w:eastAsia="Times New Roman" w:hAnsi="Nirmala UI" w:cs="Nirmala UI"/>
          <w:sz w:val="24"/>
          <w:szCs w:val="24"/>
        </w:rPr>
        <w:t>পূর্ব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এশিয়ার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সোলার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প্রধান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জেন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টান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বলেন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জমি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291C82">
        <w:rPr>
          <w:rFonts w:ascii="Nirmala UI" w:eastAsia="Times New Roman" w:hAnsi="Nirmala UI" w:cs="Nirmala UI"/>
          <w:sz w:val="24"/>
          <w:szCs w:val="24"/>
        </w:rPr>
        <w:t>ও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বাড়ির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ছাদে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জায়গার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স্বল্পতা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থাকায়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সম্ভাব্য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বড়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জায়গা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সামুদ্রিক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অঞ্চল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</w:p>
    <w:p w:rsidR="00291C82" w:rsidRPr="00291C82" w:rsidRDefault="00291C82" w:rsidP="00291C82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দ্বীপরাষ্ট্র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জলবায়ু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পরিবর্তনের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ফলে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সমুদ্রের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বৃদ্ধির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হুমকিতে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সিঙ্গাপুর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বিষয়টি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সচেতন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দেশটি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কার্বন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নিঃসরণ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কমানোর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প্রয়োজনীয়তা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উপলব্ধি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পারছে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তবে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সমালোচকেরা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বলছেন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সিঙ্গাপুরের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কর্তৃপক্ষ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পরিবেশ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রক্ষার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প্রতিশ্রুতি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পালনে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এখনো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পিছিয়ে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গত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মাসে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সিঙ্গাপুর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সরকারের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বিস্তৃত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সবুজায়ন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পরিকল্পনা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প্রণয়ন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</w:p>
    <w:p w:rsidR="00291C82" w:rsidRPr="00291C82" w:rsidRDefault="00291C82" w:rsidP="00291C82">
      <w:pPr>
        <w:spacing w:after="0" w:line="240" w:lineRule="auto"/>
        <w:rPr>
          <w:rFonts w:ascii="var(--font-2)" w:eastAsia="Times New Roman" w:hAnsi="var(--font-2)" w:cs="Times New Roman"/>
          <w:sz w:val="24"/>
          <w:szCs w:val="24"/>
        </w:rPr>
      </w:pPr>
      <w:bookmarkStart w:id="0" w:name="_GoBack"/>
      <w:bookmarkEnd w:id="0"/>
    </w:p>
    <w:p w:rsidR="00291C82" w:rsidRPr="00291C82" w:rsidRDefault="00291C82" w:rsidP="00291C82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বৃক্ষরোপণ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জমি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ভরাটে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বর্জ্যের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ব্যবহার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কমানো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বৈদ্যুতিক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গাড়ি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ব্যবহারে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উৎসাহ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দিতে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আরও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চার্জিং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পয়েন্ট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তৈরি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ইত্যাদি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291C82">
        <w:rPr>
          <w:rFonts w:ascii="Nirmala UI" w:eastAsia="Times New Roman" w:hAnsi="Nirmala UI" w:cs="Nirmala UI"/>
          <w:sz w:val="24"/>
          <w:szCs w:val="24"/>
        </w:rPr>
        <w:t>এ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ছাড়া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সরকার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গৃহীত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পদক্ষেপের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সৌরশক্তির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ব্যবহার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চার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গুণ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বাড়িয়ে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291C82">
        <w:rPr>
          <w:rFonts w:ascii="Nirmala UI" w:eastAsia="Times New Roman" w:hAnsi="Nirmala UI" w:cs="Nirmala UI"/>
          <w:sz w:val="24"/>
          <w:szCs w:val="24"/>
        </w:rPr>
        <w:t>২০২৫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সালের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দেশের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মোট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শক্তির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291C82">
        <w:rPr>
          <w:rFonts w:ascii="Nirmala UI" w:eastAsia="Times New Roman" w:hAnsi="Nirmala UI" w:cs="Nirmala UI"/>
          <w:sz w:val="24"/>
          <w:szCs w:val="24"/>
        </w:rPr>
        <w:t>২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শতাংশ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সৌরবিদ্যুতের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আওতায়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আনা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পরের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পাঁচ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বছরে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291C82">
        <w:rPr>
          <w:rFonts w:ascii="Nirmala UI" w:eastAsia="Times New Roman" w:hAnsi="Nirmala UI" w:cs="Nirmala UI"/>
          <w:sz w:val="24"/>
          <w:szCs w:val="24"/>
        </w:rPr>
        <w:t>এ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হার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আরও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শতাংশ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বাড়ানো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এতে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291C82">
        <w:rPr>
          <w:rFonts w:ascii="Nirmala UI" w:eastAsia="Times New Roman" w:hAnsi="Nirmala UI" w:cs="Nirmala UI"/>
          <w:sz w:val="24"/>
          <w:szCs w:val="24"/>
        </w:rPr>
        <w:t>২০৩০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সাল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নাগাদ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বছরে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সাড়ে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তিন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লাখ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বাড়িতে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সৌরবিদ্যু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ৎ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দিতে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পারবে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দেশটি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</w:p>
    <w:p w:rsidR="00291C82" w:rsidRPr="00291C82" w:rsidRDefault="00291C82" w:rsidP="0029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C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52F9A1" wp14:editId="258AF3B4">
            <wp:extent cx="6858000" cy="4562475"/>
            <wp:effectExtent l="0" t="0" r="0" b="9525"/>
            <wp:docPr id="3" name="Picture 3" descr="সিঙ্গাপুরে সমুদ্রে সৌর প্যানেল প্রকল্পে কাজ করছে সিম্বকর্প ইন্ডাস্ট্রি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সিঙ্গাপুরে সমুদ্রে সৌর প্যানেল প্রকল্পে কাজ করছে সিম্বকর্প ইন্ডাস্ট্রি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82" w:rsidRPr="00291C82" w:rsidRDefault="00291C82" w:rsidP="0029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সিঙ্গাপুরে</w:t>
      </w:r>
      <w:proofErr w:type="spellEnd"/>
      <w:r w:rsidRPr="0029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সমুদ্রে</w:t>
      </w:r>
      <w:proofErr w:type="spellEnd"/>
      <w:r w:rsidRPr="0029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সৌর</w:t>
      </w:r>
      <w:proofErr w:type="spellEnd"/>
      <w:r w:rsidRPr="0029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প্যানেল</w:t>
      </w:r>
      <w:proofErr w:type="spellEnd"/>
      <w:r w:rsidRPr="0029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প্রকল্পে</w:t>
      </w:r>
      <w:proofErr w:type="spellEnd"/>
      <w:r w:rsidRPr="0029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কাজ</w:t>
      </w:r>
      <w:proofErr w:type="spellEnd"/>
      <w:r w:rsidRPr="0029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করছে</w:t>
      </w:r>
      <w:proofErr w:type="spellEnd"/>
      <w:r w:rsidRPr="0029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সিম্বকর্প</w:t>
      </w:r>
      <w:proofErr w:type="spellEnd"/>
      <w:r w:rsidRPr="0029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C82">
        <w:rPr>
          <w:rFonts w:ascii="Nirmala UI" w:eastAsia="Times New Roman" w:hAnsi="Nirmala UI" w:cs="Nirmala UI"/>
          <w:sz w:val="24"/>
          <w:szCs w:val="24"/>
        </w:rPr>
        <w:t>ইন্ডাস্ট্রিজছবি</w:t>
      </w:r>
      <w:proofErr w:type="spellEnd"/>
      <w:r w:rsidRPr="00291C8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9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এএফপি</w:t>
      </w:r>
      <w:proofErr w:type="spellEnd"/>
    </w:p>
    <w:p w:rsidR="00291C82" w:rsidRPr="00291C82" w:rsidRDefault="00291C82" w:rsidP="00291C82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lastRenderedPageBreak/>
        <w:t>সিঙ্গাপুরের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সমুদ্রে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নতুন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সৌর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প্রকল্প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গ্রহণ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হয়েছে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সেটি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উপকূল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সিঙ্গাপুর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291C82">
        <w:rPr>
          <w:rFonts w:ascii="Nirmala UI" w:eastAsia="Times New Roman" w:hAnsi="Nirmala UI" w:cs="Nirmala UI"/>
          <w:sz w:val="24"/>
          <w:szCs w:val="24"/>
        </w:rPr>
        <w:t>ও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মালয়েশিয়াকে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পৃথক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জোহর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স্ট্রেইট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পর্যন্ত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বিস্তৃত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সেখানে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291C82">
        <w:rPr>
          <w:rFonts w:ascii="Nirmala UI" w:eastAsia="Times New Roman" w:hAnsi="Nirmala UI" w:cs="Nirmala UI"/>
          <w:sz w:val="24"/>
          <w:szCs w:val="24"/>
        </w:rPr>
        <w:t>১৩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হাজারের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বেশি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প্যানেল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সমুদ্রপৃষ্ঠে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বসানো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এখান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291C82">
        <w:rPr>
          <w:rFonts w:ascii="Nirmala UI" w:eastAsia="Times New Roman" w:hAnsi="Nirmala UI" w:cs="Nirmala UI"/>
          <w:sz w:val="24"/>
          <w:szCs w:val="24"/>
        </w:rPr>
        <w:t>৫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মেগাওয়াট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বিদ্যু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ৎ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উৎপাদিত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এতে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291C82">
        <w:rPr>
          <w:rFonts w:ascii="Nirmala UI" w:eastAsia="Times New Roman" w:hAnsi="Nirmala UI" w:cs="Nirmala UI"/>
          <w:sz w:val="24"/>
          <w:szCs w:val="24"/>
        </w:rPr>
        <w:t>১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হাজার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291C82">
        <w:rPr>
          <w:rFonts w:ascii="Nirmala UI" w:eastAsia="Times New Roman" w:hAnsi="Nirmala UI" w:cs="Nirmala UI"/>
          <w:sz w:val="24"/>
          <w:szCs w:val="24"/>
        </w:rPr>
        <w:t>৪০০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ফ্ল্যাটের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সারা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বছরের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বিদ্যুতের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প্রয়োজন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মেটে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</w:p>
    <w:p w:rsidR="00291C82" w:rsidRPr="00291C82" w:rsidRDefault="00291C82" w:rsidP="00291C82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প্রকল্প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নির্মাণের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যুক্ত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সিঙ্গাপুরের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সানসিপ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গ্রুপের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প্রকৌশল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বিভাগের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ভাইস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প্রেসিডেন্ট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শন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ট্যান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বলেন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r w:rsidRPr="00291C82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সৌর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প্যানেল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স্থাপনের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সমুদ্র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নতুন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সীমানা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আশা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করি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এটি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সিঙ্গাপুর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প্রতিবেশী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দেশগুলোর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সমুদ্রে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আরও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ভাসমান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প্রকল্পের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নজির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স্থাপন</w:t>
      </w:r>
      <w:proofErr w:type="spellEnd"/>
      <w:r w:rsidRPr="00291C82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করবে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291C82" w:rsidRPr="00291C82" w:rsidRDefault="00291C82" w:rsidP="00291C82">
      <w:pPr>
        <w:spacing w:after="100" w:afterAutospacing="1" w:line="240" w:lineRule="auto"/>
        <w:rPr>
          <w:rFonts w:ascii="var(--font-2)" w:eastAsia="Times New Roman" w:hAnsi="var(--font-2)" w:cs="Segoe UI"/>
          <w:sz w:val="24"/>
          <w:szCs w:val="24"/>
        </w:rPr>
      </w:pP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সিঙ্গাপুরের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তেনগেহ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রিজার্ভারে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সবচেয়ে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বড়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সৌরবিদ্যু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ৎ</w:t>
      </w:r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প্রকল্পটি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নির্মাণাধীন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291C82">
        <w:rPr>
          <w:rFonts w:ascii="Nirmala UI" w:eastAsia="Times New Roman" w:hAnsi="Nirmala UI" w:cs="Nirmala UI"/>
          <w:sz w:val="24"/>
          <w:szCs w:val="24"/>
        </w:rPr>
        <w:t>এ</w:t>
      </w:r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প্রকল্প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চলতি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বছরের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শেষ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নাগাদ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সম্পন্ন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এখানে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291C82">
        <w:rPr>
          <w:rFonts w:ascii="Nirmala UI" w:eastAsia="Times New Roman" w:hAnsi="Nirmala UI" w:cs="Nirmala UI"/>
          <w:sz w:val="24"/>
          <w:szCs w:val="24"/>
        </w:rPr>
        <w:t>১</w:t>
      </w:r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লাখ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291C82">
        <w:rPr>
          <w:rFonts w:ascii="Nirmala UI" w:eastAsia="Times New Roman" w:hAnsi="Nirmala UI" w:cs="Nirmala UI"/>
          <w:sz w:val="24"/>
          <w:szCs w:val="24"/>
        </w:rPr>
        <w:t>২২</w:t>
      </w:r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হাজার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সৌর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প্যানেল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এটি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দক্ষিণ</w:t>
      </w:r>
      <w:proofErr w:type="spellEnd"/>
      <w:r w:rsidRPr="00291C82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পূর্ব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এশিয়ার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অন্যতম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বৃহ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ৎ</w:t>
      </w:r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সৌর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প্রকল্প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,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যার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আকার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291C82">
        <w:rPr>
          <w:rFonts w:ascii="Nirmala UI" w:eastAsia="Times New Roman" w:hAnsi="Nirmala UI" w:cs="Nirmala UI"/>
          <w:sz w:val="24"/>
          <w:szCs w:val="24"/>
        </w:rPr>
        <w:t>৪৫টি</w:t>
      </w:r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ফুটবল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মাঠের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সমান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প্রকল্পটি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নির্মাণ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করছে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সিম্বকর্প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291C82">
        <w:rPr>
          <w:rFonts w:ascii="Nirmala UI" w:eastAsia="Times New Roman" w:hAnsi="Nirmala UI" w:cs="Nirmala UI"/>
          <w:sz w:val="24"/>
          <w:szCs w:val="24"/>
        </w:rPr>
        <w:t>ও</w:t>
      </w:r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সিঙ্গাপুরের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জাতীয়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সংস্থা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পাবলিক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ইউটিলিটিস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বোর্ড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</w:p>
    <w:p w:rsidR="00291C82" w:rsidRPr="00291C82" w:rsidRDefault="00291C82" w:rsidP="00291C82">
      <w:pPr>
        <w:spacing w:after="100" w:afterAutospacing="1" w:line="240" w:lineRule="auto"/>
        <w:rPr>
          <w:rFonts w:ascii="var(--font-2)" w:eastAsia="Times New Roman" w:hAnsi="var(--font-2)" w:cs="Segoe UI"/>
          <w:sz w:val="24"/>
          <w:szCs w:val="24"/>
        </w:rPr>
      </w:pP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এখান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সিঙ্গাপুরের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শোধনাগারের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প্রয়োজনীয়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বিদ্যু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ৎ</w:t>
      </w:r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পাওয়া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যাবে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ফলে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পরিমাণ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কার্বন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নিঃসরণ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কমবে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,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পরিমাণ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প্রায়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291C82">
        <w:rPr>
          <w:rFonts w:ascii="Nirmala UI" w:eastAsia="Times New Roman" w:hAnsi="Nirmala UI" w:cs="Nirmala UI"/>
          <w:sz w:val="24"/>
          <w:szCs w:val="24"/>
        </w:rPr>
        <w:t>৭</w:t>
      </w:r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হাজার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গাড়ির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নিঃসরণ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কার্বন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ডাই</w:t>
      </w:r>
      <w:proofErr w:type="spellEnd"/>
      <w:r w:rsidRPr="00291C82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অক্সাইডের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সমান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</w:p>
    <w:p w:rsidR="00291C82" w:rsidRPr="00291C82" w:rsidRDefault="00291C82" w:rsidP="00291C82">
      <w:pPr>
        <w:spacing w:after="100" w:afterAutospacing="1" w:line="240" w:lineRule="auto"/>
        <w:rPr>
          <w:rFonts w:ascii="var(--font-2)" w:eastAsia="Times New Roman" w:hAnsi="var(--font-2)" w:cs="Segoe UI"/>
          <w:sz w:val="24"/>
          <w:szCs w:val="24"/>
        </w:rPr>
      </w:pP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সিঙ্গাপুর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অবশ্য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এসব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সৌর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প্যানেল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নিজেরা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তৈরি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করছে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এগুলো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চীন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আমদানি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হচ্ছে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চীন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বিশ্বের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বৃহত্তম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সৌর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প্যানেল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প্রযুক্তি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নির্মাতা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291C82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291C82">
        <w:rPr>
          <w:rFonts w:ascii="Nirmala UI" w:eastAsia="Times New Roman" w:hAnsi="Nirmala UI" w:cs="Nirmala UI"/>
          <w:sz w:val="24"/>
          <w:szCs w:val="24"/>
        </w:rPr>
        <w:t>পরিচিত</w:t>
      </w:r>
      <w:proofErr w:type="spellEnd"/>
      <w:r w:rsidRPr="00291C82">
        <w:rPr>
          <w:rFonts w:ascii="Nirmala UI" w:eastAsia="Times New Roman" w:hAnsi="Nirmala UI" w:cs="Nirmala UI"/>
          <w:sz w:val="24"/>
          <w:szCs w:val="24"/>
        </w:rPr>
        <w:t>।</w:t>
      </w:r>
    </w:p>
    <w:p w:rsidR="00EB4703" w:rsidRDefault="00EB4703"/>
    <w:sectPr w:rsidR="00EB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2)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82"/>
    <w:rsid w:val="00291C82"/>
    <w:rsid w:val="00E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4848"/>
  <w15:chartTrackingRefBased/>
  <w15:docId w15:val="{32F80D07-B729-4787-A73D-F8C30836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6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0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0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1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01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64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6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2021-03-07T13:18:00Z</dcterms:created>
  <dcterms:modified xsi:type="dcterms:W3CDTF">2021-03-07T13:19:00Z</dcterms:modified>
</cp:coreProperties>
</file>