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86" w:rsidRPr="00F53F86" w:rsidRDefault="00F53F86" w:rsidP="00F53F86">
      <w:pPr>
        <w:spacing w:after="225" w:line="705" w:lineRule="atLeast"/>
        <w:ind w:left="150" w:right="150"/>
        <w:outlineLvl w:val="0"/>
        <w:rPr>
          <w:rFonts w:ascii="Solaiman Lipi Regular" w:eastAsia="Times New Roman" w:hAnsi="Solaiman Lipi Regular" w:cs="Times New Roman"/>
          <w:b/>
          <w:bCs/>
          <w:color w:val="2D2D2D"/>
          <w:kern w:val="36"/>
          <w:sz w:val="42"/>
          <w:szCs w:val="42"/>
        </w:rPr>
      </w:pPr>
      <w:proofErr w:type="spellStart"/>
      <w:r w:rsidRPr="00F53F86">
        <w:rPr>
          <w:rFonts w:ascii="Nirmala UI" w:eastAsia="Times New Roman" w:hAnsi="Nirmala UI" w:cs="Nirmala UI"/>
          <w:b/>
          <w:bCs/>
          <w:color w:val="2D2D2D"/>
          <w:kern w:val="36"/>
          <w:sz w:val="42"/>
        </w:rPr>
        <w:t>গৌতম</w:t>
      </w:r>
      <w:proofErr w:type="spellEnd"/>
      <w:r w:rsidRPr="00F53F86">
        <w:rPr>
          <w:rFonts w:ascii="Solaiman Lipi Regular" w:eastAsia="Times New Roman" w:hAnsi="Solaiman Lipi Regular" w:cs="Times New Roman"/>
          <w:b/>
          <w:bCs/>
          <w:color w:val="2D2D2D"/>
          <w:kern w:val="36"/>
          <w:sz w:val="42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b/>
          <w:bCs/>
          <w:color w:val="2D2D2D"/>
          <w:kern w:val="36"/>
          <w:sz w:val="42"/>
        </w:rPr>
        <w:t>আদানির</w:t>
      </w:r>
      <w:proofErr w:type="spellEnd"/>
      <w:r w:rsidRPr="00F53F86">
        <w:rPr>
          <w:rFonts w:ascii="Solaiman Lipi Regular" w:eastAsia="Times New Roman" w:hAnsi="Solaiman Lipi Regular" w:cs="Times New Roman"/>
          <w:b/>
          <w:bCs/>
          <w:color w:val="2D2D2D"/>
          <w:kern w:val="36"/>
          <w:sz w:val="42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b/>
          <w:bCs/>
          <w:color w:val="2D2D2D"/>
          <w:kern w:val="36"/>
          <w:sz w:val="42"/>
        </w:rPr>
        <w:t>দিনে</w:t>
      </w:r>
      <w:proofErr w:type="spellEnd"/>
      <w:r w:rsidRPr="00F53F86">
        <w:rPr>
          <w:rFonts w:ascii="Solaiman Lipi Regular" w:eastAsia="Times New Roman" w:hAnsi="Solaiman Lipi Regular" w:cs="Times New Roman"/>
          <w:b/>
          <w:bCs/>
          <w:color w:val="2D2D2D"/>
          <w:kern w:val="36"/>
          <w:sz w:val="42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b/>
          <w:bCs/>
          <w:color w:val="2D2D2D"/>
          <w:kern w:val="36"/>
          <w:sz w:val="42"/>
        </w:rPr>
        <w:t>আয়</w:t>
      </w:r>
      <w:proofErr w:type="spellEnd"/>
      <w:r w:rsidRPr="00F53F86">
        <w:rPr>
          <w:rFonts w:ascii="Solaiman Lipi Regular" w:eastAsia="Times New Roman" w:hAnsi="Solaiman Lipi Regular" w:cs="Times New Roman"/>
          <w:b/>
          <w:bCs/>
          <w:color w:val="2D2D2D"/>
          <w:kern w:val="36"/>
          <w:sz w:val="42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b/>
          <w:bCs/>
          <w:color w:val="2D2D2D"/>
          <w:kern w:val="36"/>
          <w:sz w:val="42"/>
        </w:rPr>
        <w:t>হাজার</w:t>
      </w:r>
      <w:proofErr w:type="spellEnd"/>
      <w:r w:rsidRPr="00F53F86">
        <w:rPr>
          <w:rFonts w:ascii="Solaiman Lipi Regular" w:eastAsia="Times New Roman" w:hAnsi="Solaiman Lipi Regular" w:cs="Times New Roman"/>
          <w:b/>
          <w:bCs/>
          <w:color w:val="2D2D2D"/>
          <w:kern w:val="36"/>
          <w:sz w:val="42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b/>
          <w:bCs/>
          <w:color w:val="2D2D2D"/>
          <w:kern w:val="36"/>
          <w:sz w:val="42"/>
        </w:rPr>
        <w:t>কোটি</w:t>
      </w:r>
      <w:proofErr w:type="spellEnd"/>
      <w:r w:rsidRPr="00F53F86">
        <w:rPr>
          <w:rFonts w:ascii="Solaiman Lipi Regular" w:eastAsia="Times New Roman" w:hAnsi="Solaiman Lipi Regular" w:cs="Times New Roman"/>
          <w:b/>
          <w:bCs/>
          <w:color w:val="2D2D2D"/>
          <w:kern w:val="36"/>
          <w:sz w:val="42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b/>
          <w:bCs/>
          <w:color w:val="2D2D2D"/>
          <w:kern w:val="36"/>
          <w:sz w:val="42"/>
        </w:rPr>
        <w:t>রুপি</w:t>
      </w:r>
      <w:proofErr w:type="spellEnd"/>
      <w:r w:rsidRPr="00F53F86">
        <w:rPr>
          <w:rFonts w:ascii="Solaiman Lipi Regular" w:eastAsia="Times New Roman" w:hAnsi="Solaiman Lipi Regular" w:cs="Times New Roman"/>
          <w:b/>
          <w:bCs/>
          <w:color w:val="2D2D2D"/>
          <w:kern w:val="36"/>
          <w:sz w:val="42"/>
        </w:rPr>
        <w:t>!</w:t>
      </w:r>
    </w:p>
    <w:p w:rsidR="00F53F86" w:rsidRPr="00F53F86" w:rsidRDefault="00F53F86" w:rsidP="00F53F86">
      <w:pPr>
        <w:spacing w:line="240" w:lineRule="auto"/>
        <w:rPr>
          <w:rFonts w:ascii="Solaiman Lipi Bold" w:eastAsia="Times New Roman" w:hAnsi="Solaiman Lipi Bold" w:cs="Times New Roman"/>
          <w:color w:val="3A3A3A"/>
          <w:sz w:val="24"/>
          <w:szCs w:val="24"/>
        </w:rPr>
      </w:pPr>
      <w:proofErr w:type="spellStart"/>
      <w:r w:rsidRPr="00F53F86">
        <w:rPr>
          <w:rFonts w:ascii="Nirmala UI" w:eastAsia="Times New Roman" w:hAnsi="Nirmala UI" w:cs="Nirmala UI"/>
          <w:color w:val="000000"/>
          <w:sz w:val="24"/>
          <w:szCs w:val="24"/>
        </w:rPr>
        <w:t>প্রকাশিত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F86">
        <w:rPr>
          <w:rFonts w:ascii="Solaiman Lipi Bold" w:eastAsia="Times New Roman" w:hAnsi="Solaiman Lipi Bold" w:cs="Times New Roman"/>
          <w:b/>
          <w:bCs/>
          <w:color w:val="4D4D4D"/>
          <w:sz w:val="24"/>
          <w:szCs w:val="24"/>
        </w:rPr>
        <w:t> 1 October 2021, 3:04:05 Pm</w:t>
      </w:r>
    </w:p>
    <w:p w:rsidR="00F53F86" w:rsidRPr="00F53F86" w:rsidRDefault="00F53F86" w:rsidP="00F53F86">
      <w:pPr>
        <w:spacing w:line="0" w:lineRule="auto"/>
        <w:jc w:val="center"/>
        <w:rPr>
          <w:rFonts w:ascii="Solaiman Lipi Regular" w:eastAsia="Times New Roman" w:hAnsi="Solaiman Lipi Regular" w:cs="Times New Roman"/>
          <w:color w:val="7B7B7B"/>
          <w:sz w:val="24"/>
          <w:szCs w:val="24"/>
        </w:rPr>
      </w:pPr>
      <w:r>
        <w:rPr>
          <w:rFonts w:ascii="Solaiman Lipi Regular" w:eastAsia="Times New Roman" w:hAnsi="Solaiman Lipi Regular" w:cs="Times New Roman"/>
          <w:noProof/>
          <w:color w:val="B30F0F"/>
          <w:sz w:val="24"/>
          <w:szCs w:val="24"/>
        </w:rPr>
        <w:drawing>
          <wp:inline distT="0" distB="0" distL="0" distR="0">
            <wp:extent cx="7143750" cy="4095750"/>
            <wp:effectExtent l="19050" t="0" r="0" b="0"/>
            <wp:docPr id="1" name="Picture 1" descr="https://www.aviationnewsbd.com/wp-content/uploads/2021/10/adani-750x43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viationnewsbd.com/wp-content/uploads/2021/10/adani-750x43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F86" w:rsidRPr="00F53F86" w:rsidRDefault="00F53F86" w:rsidP="00640A98">
      <w:pPr>
        <w:spacing w:after="255" w:line="360" w:lineRule="atLeast"/>
        <w:rPr>
          <w:rFonts w:ascii="Solaiman Lipi Regular" w:eastAsia="Times New Roman" w:hAnsi="Solaiman Lipi Regular" w:cs="Times New Roman"/>
          <w:color w:val="000000"/>
          <w:sz w:val="27"/>
          <w:szCs w:val="27"/>
        </w:rPr>
      </w:pP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বৈশ্বিক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মহামারি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করোনার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পড়েছে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বিশ্ব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অর্থনীতিতে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উপার্জন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হারাচ্ছে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বেকারত্ব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বাড়ছে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একইসঙ্গে</w:t>
      </w:r>
      <w:proofErr w:type="spellEnd"/>
      <w:r w:rsidRPr="00F53F86">
        <w:rPr>
          <w:rFonts w:ascii="Solaiman Lipi Regular" w:eastAsia="Times New Roman" w:hAnsi="Solaiman Lipi Regular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আর্থিক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সামাজিক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বৈষম্য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প্রতিকূল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বিশ্ব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পরিস্থিতিতেও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আয়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কমেনি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ভারতের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শিল্পপতি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গৌতম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আদানির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53F86" w:rsidRPr="00F53F86" w:rsidRDefault="00F53F86" w:rsidP="00640A98">
      <w:pPr>
        <w:spacing w:after="255" w:line="360" w:lineRule="atLeast"/>
        <w:rPr>
          <w:rFonts w:ascii="Solaiman Lipi Regular" w:eastAsia="Times New Roman" w:hAnsi="Solaiman Lipi Regular" w:cs="Times New Roman"/>
          <w:color w:val="000000"/>
          <w:sz w:val="27"/>
          <w:szCs w:val="27"/>
        </w:rPr>
      </w:pP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করোনার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আবহেই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বছরে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শিল্পপতি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পরিবার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দৈনিক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আয়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রুপি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সম্পত্তি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৪০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২০০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রুপি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২৬১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বেড়ে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৯০০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রুপি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53F86" w:rsidRDefault="00F53F86" w:rsidP="00640A98">
      <w:pPr>
        <w:spacing w:after="255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আইআইএফএল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ওয়েলথ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হুরুন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ইন্ডিয়ার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প্রকাশিত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২০২১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বিত্তবানদের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তালিকায়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আদানিরা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ভারতের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দ্বিতীয়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ধনীতম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পরিবার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শীর্ষ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স্থানটি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রিলায়্যান্স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ইন্ডাস্ট্রিজ়ের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কর্ণধার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মুকেশ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অম্বানীরই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দখলে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আম্বানিদের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দৈনিক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আয়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১৬৩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রুপি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বছরে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সম্পত্তি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৯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বেড়ে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দাঁড়িয়েছে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সাত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রুপি</w:t>
      </w:r>
      <w:proofErr w:type="spellEnd"/>
      <w:r w:rsidRPr="00F53F8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F53F86" w:rsidRDefault="00F53F86" w:rsidP="00F53F86">
      <w:pPr>
        <w:spacing w:line="240" w:lineRule="auto"/>
        <w:rPr>
          <w:rFonts w:ascii="Nirmala UI" w:eastAsia="Times New Roman" w:hAnsi="Nirmala UI" w:cs="Nirmala UI"/>
          <w:color w:val="000000"/>
          <w:sz w:val="24"/>
          <w:szCs w:val="24"/>
        </w:rPr>
      </w:pPr>
    </w:p>
    <w:p w:rsidR="00F53F86" w:rsidRDefault="00F53F86" w:rsidP="00F53F86">
      <w:pPr>
        <w:spacing w:line="240" w:lineRule="auto"/>
        <w:rPr>
          <w:rFonts w:ascii="Nirmala UI" w:eastAsia="Times New Roman" w:hAnsi="Nirmala UI" w:cs="Nirmala UI"/>
          <w:color w:val="000000"/>
          <w:sz w:val="24"/>
          <w:szCs w:val="24"/>
        </w:rPr>
      </w:pPr>
      <w:proofErr w:type="spellStart"/>
      <w:r>
        <w:rPr>
          <w:rFonts w:ascii="Nirmala UI" w:eastAsia="Times New Roman" w:hAnsi="Nirmala UI" w:cs="Nirmala UI"/>
          <w:color w:val="000000"/>
          <w:sz w:val="24"/>
          <w:szCs w:val="24"/>
        </w:rPr>
        <w:t>রেফারেন্স</w:t>
      </w:r>
      <w:proofErr w:type="spellEnd"/>
      <w:r>
        <w:rPr>
          <w:rFonts w:ascii="Nirmala UI" w:eastAsia="Times New Roman" w:hAnsi="Nirmala UI" w:cs="Nirmala UI"/>
          <w:color w:val="000000"/>
          <w:sz w:val="24"/>
          <w:szCs w:val="24"/>
        </w:rPr>
        <w:t>/</w:t>
      </w:r>
      <w:proofErr w:type="spellStart"/>
      <w:r>
        <w:rPr>
          <w:rFonts w:ascii="Nirmala UI" w:eastAsia="Times New Roman" w:hAnsi="Nirmala UI" w:cs="Nirmala UI"/>
          <w:color w:val="000000"/>
          <w:sz w:val="24"/>
          <w:szCs w:val="24"/>
        </w:rPr>
        <w:t>সংবাদ</w:t>
      </w:r>
      <w:proofErr w:type="spellEnd"/>
    </w:p>
    <w:p w:rsidR="00F53F86" w:rsidRPr="00F53F86" w:rsidRDefault="00F53F86" w:rsidP="00F53F86">
      <w:pPr>
        <w:spacing w:line="240" w:lineRule="auto"/>
        <w:rPr>
          <w:rFonts w:ascii="Solaiman Lipi Bold" w:eastAsia="Times New Roman" w:hAnsi="Solaiman Lipi Bold" w:cs="Times New Roman"/>
          <w:color w:val="3A3A3A"/>
          <w:sz w:val="24"/>
          <w:szCs w:val="24"/>
        </w:rPr>
      </w:pPr>
      <w:proofErr w:type="spellStart"/>
      <w:r w:rsidRPr="00F53F86">
        <w:rPr>
          <w:rFonts w:ascii="Nirmala UI" w:eastAsia="Times New Roman" w:hAnsi="Nirmala UI" w:cs="Nirmala UI"/>
          <w:color w:val="000000"/>
          <w:sz w:val="24"/>
          <w:szCs w:val="24"/>
        </w:rPr>
        <w:t>প্রকাশিত</w:t>
      </w:r>
      <w:proofErr w:type="spellEnd"/>
      <w:r w:rsidRPr="00F53F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F86">
        <w:rPr>
          <w:rFonts w:ascii="Solaiman Lipi Bold" w:eastAsia="Times New Roman" w:hAnsi="Solaiman Lipi Bold" w:cs="Times New Roman"/>
          <w:b/>
          <w:bCs/>
          <w:color w:val="4D4D4D"/>
          <w:sz w:val="24"/>
          <w:szCs w:val="24"/>
        </w:rPr>
        <w:t> 1 October 2021, 3:04:05 Pm</w:t>
      </w:r>
    </w:p>
    <w:p w:rsidR="00F53F86" w:rsidRPr="00F53F86" w:rsidRDefault="00F53F86" w:rsidP="00F53F86">
      <w:pPr>
        <w:spacing w:after="255" w:line="360" w:lineRule="atLeast"/>
        <w:jc w:val="both"/>
        <w:rPr>
          <w:rFonts w:ascii="Solaiman Lipi Regular" w:eastAsia="Times New Roman" w:hAnsi="Solaiman Lipi Regular" w:cs="Times New Roman"/>
          <w:color w:val="000000"/>
          <w:sz w:val="27"/>
          <w:szCs w:val="27"/>
        </w:rPr>
      </w:pPr>
      <w:r w:rsidRPr="00F53F86">
        <w:rPr>
          <w:rFonts w:ascii="Solaiman Lipi Regular" w:eastAsia="Times New Roman" w:hAnsi="Solaiman Lipi Regular" w:cs="Times New Roman"/>
          <w:color w:val="000000"/>
          <w:sz w:val="27"/>
          <w:szCs w:val="27"/>
        </w:rPr>
        <w:t>https://www.aviationnewsbd.com/</w:t>
      </w:r>
    </w:p>
    <w:p w:rsidR="003824C1" w:rsidRDefault="003824C1"/>
    <w:sectPr w:rsidR="0038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 Lipi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 Lip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3F86"/>
    <w:rsid w:val="003824C1"/>
    <w:rsid w:val="00640A98"/>
    <w:rsid w:val="00F5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F53F86"/>
  </w:style>
  <w:style w:type="character" w:customStyle="1" w:styleId="time">
    <w:name w:val="time"/>
    <w:basedOn w:val="DefaultParagraphFont"/>
    <w:rsid w:val="00F53F86"/>
  </w:style>
  <w:style w:type="character" w:customStyle="1" w:styleId="share-handler">
    <w:name w:val="share-handler"/>
    <w:basedOn w:val="DefaultParagraphFont"/>
    <w:rsid w:val="00F53F86"/>
  </w:style>
  <w:style w:type="paragraph" w:styleId="NormalWeb">
    <w:name w:val="Normal (Web)"/>
    <w:basedOn w:val="Normal"/>
    <w:uiPriority w:val="99"/>
    <w:semiHidden/>
    <w:unhideWhenUsed/>
    <w:rsid w:val="00F5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3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2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8822">
          <w:marLeft w:val="15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5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viationnewsbd.com/wp-content/uploads/2021/10/adan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2021-10-01T10:04:00Z</dcterms:created>
  <dcterms:modified xsi:type="dcterms:W3CDTF">2021-10-01T10:08:00Z</dcterms:modified>
</cp:coreProperties>
</file>