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EB1" w:rsidRPr="0012749B" w:rsidRDefault="00D85EB1" w:rsidP="00A65CF0">
      <w:pPr>
        <w:jc w:val="center"/>
        <w:rPr>
          <w:color w:val="FF0000"/>
          <w:sz w:val="72"/>
          <w:szCs w:val="72"/>
        </w:rPr>
      </w:pPr>
      <w:r w:rsidRPr="0012749B">
        <w:rPr>
          <w:color w:val="FF0000"/>
          <w:sz w:val="72"/>
          <w:szCs w:val="72"/>
        </w:rPr>
        <w:t xml:space="preserve"> </w:t>
      </w:r>
      <w:r w:rsidRPr="0012749B">
        <w:rPr>
          <w:rFonts w:ascii="Shonar Bangla" w:hAnsi="Shonar Bangla" w:cs="Shonar Bangla"/>
          <w:color w:val="FF0000"/>
          <w:sz w:val="72"/>
          <w:szCs w:val="72"/>
        </w:rPr>
        <w:t>পবিত্র</w:t>
      </w:r>
      <w:r w:rsidRPr="0012749B">
        <w:rPr>
          <w:color w:val="FF0000"/>
          <w:sz w:val="72"/>
          <w:szCs w:val="72"/>
        </w:rPr>
        <w:t xml:space="preserve"> </w:t>
      </w:r>
      <w:r w:rsidRPr="0012749B">
        <w:rPr>
          <w:rFonts w:ascii="Shonar Bangla" w:hAnsi="Shonar Bangla" w:cs="Shonar Bangla"/>
          <w:color w:val="FF0000"/>
          <w:sz w:val="72"/>
          <w:szCs w:val="72"/>
        </w:rPr>
        <w:t>ঈদে</w:t>
      </w:r>
      <w:r w:rsidRPr="0012749B">
        <w:rPr>
          <w:color w:val="FF0000"/>
          <w:sz w:val="72"/>
          <w:szCs w:val="72"/>
        </w:rPr>
        <w:t xml:space="preserve"> </w:t>
      </w:r>
      <w:r w:rsidRPr="0012749B">
        <w:rPr>
          <w:rFonts w:ascii="Shonar Bangla" w:hAnsi="Shonar Bangla" w:cs="Shonar Bangla"/>
          <w:color w:val="FF0000"/>
          <w:sz w:val="72"/>
          <w:szCs w:val="72"/>
        </w:rPr>
        <w:t>মিলাদুন্নবী</w:t>
      </w:r>
      <w:r w:rsidRPr="0012749B">
        <w:rPr>
          <w:color w:val="FF0000"/>
          <w:sz w:val="72"/>
          <w:szCs w:val="72"/>
        </w:rPr>
        <w:t xml:space="preserve"> (</w:t>
      </w:r>
      <w:r w:rsidRPr="0012749B">
        <w:rPr>
          <w:rFonts w:ascii="Shonar Bangla" w:hAnsi="Shonar Bangla" w:cs="Shonar Bangla"/>
          <w:color w:val="FF0000"/>
          <w:sz w:val="72"/>
          <w:szCs w:val="72"/>
        </w:rPr>
        <w:t>সা</w:t>
      </w:r>
      <w:r w:rsidRPr="0012749B">
        <w:rPr>
          <w:color w:val="FF0000"/>
          <w:sz w:val="72"/>
          <w:szCs w:val="72"/>
        </w:rPr>
        <w:t>.)</w:t>
      </w: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১২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পবিত্র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ঈদে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মিলাদুন্নবী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সা</w:t>
      </w:r>
      <w:r w:rsidRPr="0083650B">
        <w:rPr>
          <w:sz w:val="48"/>
          <w:szCs w:val="48"/>
        </w:rPr>
        <w:t>.)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মানব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জাতির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শিরোমণি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মহানবী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হজরত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মুহম্মদ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সা</w:t>
      </w:r>
      <w:r w:rsidRPr="0083650B">
        <w:rPr>
          <w:sz w:val="48"/>
          <w:szCs w:val="48"/>
        </w:rPr>
        <w:t xml:space="preserve">.) </w:t>
      </w:r>
      <w:r w:rsidRPr="0083650B">
        <w:rPr>
          <w:rFonts w:ascii="Shonar Bangla" w:hAnsi="Shonar Bangla" w:cs="Shonar Bangla"/>
          <w:sz w:val="48"/>
          <w:szCs w:val="48"/>
        </w:rPr>
        <w:t>এর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ওফাতের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সমগ্র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বিশ্বে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মুসলমানদের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কাছে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১২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অত্যন্ত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গুরুত্বপূর্ণ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তাৎপর্যপূর্ণময়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মুসলিম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উম্মাহর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কাছে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পবিত্র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ঈদ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মিলাদুন্নবী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সা</w:t>
      </w:r>
      <w:r w:rsidRPr="0083650B">
        <w:rPr>
          <w:sz w:val="48"/>
          <w:szCs w:val="48"/>
        </w:rPr>
        <w:t xml:space="preserve">.) </w:t>
      </w:r>
      <w:r w:rsidRPr="0083650B">
        <w:rPr>
          <w:rFonts w:ascii="Shonar Bangla" w:hAnsi="Shonar Bangla" w:cs="Shonar Bangla"/>
          <w:sz w:val="48"/>
          <w:szCs w:val="48"/>
        </w:rPr>
        <w:t>নামে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পরিচিত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প্রায়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হাজার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৪০০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বছর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আগে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আরবের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মরু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প্রান্তরে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আমিনার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কোল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নিয়েছিলেন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বিশ্বনবী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হজরত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মুহাম্মদ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সা</w:t>
      </w:r>
      <w:r w:rsidRPr="0083650B">
        <w:rPr>
          <w:sz w:val="48"/>
          <w:szCs w:val="48"/>
        </w:rPr>
        <w:t>.)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আবার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পৃথিবী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ছেড়ে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চলে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বাংলাদেশে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সরকারি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ছুটির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দেশের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মুসলমানরা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বিশেষ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ইবাদত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উপলক্ষে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মাহফিল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আলোচনা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lastRenderedPageBreak/>
        <w:t>কোরআন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খতমসহ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বিভিন্ন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অনুষ্ঠান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আয়োজন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ইসলামিক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ফাউন্ডেশনসহ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বিভিন্ন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ধর্মীয়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শিক্ষা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সামাজিক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প্রতিষ্ঠান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রাজনৈতিক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দল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মসজিদ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মাদ্রাসা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শুভ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বছর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হাদিসে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পাকে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আছে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সুস্পষ্ট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বক্তব্য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ইংরেজি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পঞ্জিকার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হিসেব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মতে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৫৭১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খ্রিস্টাব্দের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২০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অথবা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২২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এপ্রিল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</w:t>
      </w:r>
      <w:r w:rsidR="00D86B12">
        <w:rPr>
          <w:rFonts w:ascii="Shonar Bangla" w:hAnsi="Shonar Bangla" w:cs="Shonar Bangla"/>
          <w:sz w:val="48"/>
          <w:szCs w:val="48"/>
        </w:rPr>
        <w:t>রেন</w:t>
      </w:r>
      <w:r w:rsidR="00D86B12">
        <w:rPr>
          <w:rFonts w:ascii="Mangal" w:hAnsi="Mangal" w:cs="Mangal" w:hint="cs"/>
          <w:sz w:val="48"/>
          <w:szCs w:val="48"/>
          <w:lang w:bidi="hi-IN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বার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বৎসর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হাদিসে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সুস্পষ্ট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বক্তব্য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থাকলেও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সুনির্দিষ্ট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সম্পর্কে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হাদিসে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সুস্পষ্ট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কোনো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তথ্য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পাওয়া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না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কারণে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পরবর্তী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যুগের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আলেম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ঐতিহাসিকগণ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সম্পর্কে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মতভেদ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সম্পর্কে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আমিনার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কথা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হজরত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রাদিয়াল্লাহু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আনহু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বর্ণনা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বলেছেন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যখন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তাঁর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হয়েছিল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তখন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আমার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lastRenderedPageBreak/>
        <w:t>শরীর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থেকে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জ্যোতি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হয়েছিল</w:t>
      </w:r>
      <w:r w:rsidRPr="0083650B">
        <w:rPr>
          <w:sz w:val="48"/>
          <w:szCs w:val="48"/>
        </w:rPr>
        <w:t xml:space="preserve">; </w:t>
      </w:r>
      <w:r w:rsidRPr="0083650B">
        <w:rPr>
          <w:rFonts w:ascii="Shonar Bangla" w:hAnsi="Shonar Bangla" w:cs="Shonar Bangla"/>
          <w:sz w:val="48"/>
          <w:szCs w:val="48"/>
        </w:rPr>
        <w:t>যাতে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শামদেশের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অট্টালিকাসমূহ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আলোকিত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হয়েছিল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ইমাম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আহমাদ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রাহমাতুল্লাহি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ইরবায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সারিয়া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কর্তৃক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অনুরূপ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একটি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বর্ণনা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উল্লেখ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মুখতাসারুস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সিরাহ</w:t>
      </w:r>
      <w:r w:rsidRPr="0083650B">
        <w:rPr>
          <w:sz w:val="48"/>
          <w:szCs w:val="48"/>
        </w:rPr>
        <w:t>)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জগৎ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শুভাগমনে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কিছু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উল্লেখযোগ্য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ঘটনাও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ঘটেছিল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ছিল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নবুওয়তের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পূর্বাভাস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ছিল</w:t>
      </w:r>
      <w:r w:rsidRPr="0083650B">
        <w:rPr>
          <w:sz w:val="48"/>
          <w:szCs w:val="48"/>
        </w:rPr>
        <w:t>-</w:t>
      </w: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sz w:val="48"/>
          <w:szCs w:val="48"/>
        </w:rPr>
        <w:t xml:space="preserve">&gt; </w:t>
      </w:r>
      <w:r w:rsidRPr="0083650B">
        <w:rPr>
          <w:rFonts w:ascii="Shonar Bangla" w:hAnsi="Shonar Bangla" w:cs="Shonar Bangla"/>
          <w:sz w:val="48"/>
          <w:szCs w:val="48"/>
        </w:rPr>
        <w:t>তাঁর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শুভ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মুহূর্তে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কিসরার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প্রাসাদের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চৌদ্দটি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সৌধচূড়া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ভেঙ্গে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পড়ে</w:t>
      </w:r>
      <w:r w:rsidRPr="0083650B">
        <w:rPr>
          <w:sz w:val="48"/>
          <w:szCs w:val="48"/>
        </w:rPr>
        <w:t>;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sz w:val="48"/>
          <w:szCs w:val="48"/>
        </w:rPr>
        <w:t xml:space="preserve">&gt; </w:t>
      </w:r>
      <w:r w:rsidRPr="0083650B">
        <w:rPr>
          <w:rFonts w:ascii="Shonar Bangla" w:hAnsi="Shonar Bangla" w:cs="Shonar Bangla"/>
          <w:sz w:val="48"/>
          <w:szCs w:val="48"/>
        </w:rPr>
        <w:t>প্রাচীন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পারসিক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ধর্ম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যাজকমন্ডলীর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উপাসনাগারগুলোতে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যুগ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যুগ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প্রজ্জ্বলিত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আসা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অগ্নিকুণ্ডগুলো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নিভে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যায়</w:t>
      </w:r>
      <w:r w:rsidRPr="0083650B">
        <w:rPr>
          <w:sz w:val="48"/>
          <w:szCs w:val="48"/>
        </w:rPr>
        <w:t>;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sz w:val="48"/>
          <w:szCs w:val="48"/>
        </w:rPr>
        <w:lastRenderedPageBreak/>
        <w:t>&gt;  </w:t>
      </w:r>
      <w:r w:rsidRPr="0083650B">
        <w:rPr>
          <w:rFonts w:ascii="Shonar Bangla" w:hAnsi="Shonar Bangla" w:cs="Shonar Bangla"/>
          <w:sz w:val="48"/>
          <w:szCs w:val="48"/>
        </w:rPr>
        <w:t>বাহিরা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পাদ্রীদের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সরগম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গীর্জাগুলো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নিস্তেজ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নিষ্প্রভ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পড়ে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ইমাম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বায়হাকি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তাবারি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অন্যান্যরা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উল্লেখ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আলেম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ওলামা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ঈদে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মিলাদুন্নবী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বিশ্ববিখ্যাত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সীরাত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গ্রন্থসমূহের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মধ্যে</w:t>
      </w:r>
      <w:r w:rsidRPr="0083650B">
        <w:rPr>
          <w:sz w:val="48"/>
          <w:szCs w:val="48"/>
        </w:rPr>
        <w:t xml:space="preserve"> ‘</w:t>
      </w:r>
      <w:r w:rsidRPr="0083650B">
        <w:rPr>
          <w:rFonts w:ascii="Shonar Bangla" w:hAnsi="Shonar Bangla" w:cs="Shonar Bangla"/>
          <w:sz w:val="48"/>
          <w:szCs w:val="48"/>
        </w:rPr>
        <w:t>আত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তানবির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ফি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মাওলিদিল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বাশির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নাযির</w:t>
      </w:r>
      <w:r w:rsidRPr="0083650B">
        <w:rPr>
          <w:sz w:val="48"/>
          <w:szCs w:val="48"/>
        </w:rPr>
        <w:t xml:space="preserve">’;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সাদ</w:t>
      </w:r>
      <w:r w:rsidRPr="0083650B">
        <w:rPr>
          <w:sz w:val="48"/>
          <w:szCs w:val="48"/>
        </w:rPr>
        <w:t xml:space="preserve"> : </w:t>
      </w:r>
      <w:r w:rsidRPr="0083650B">
        <w:rPr>
          <w:rFonts w:ascii="Shonar Bangla" w:hAnsi="Shonar Bangla" w:cs="Shonar Bangla"/>
          <w:sz w:val="48"/>
          <w:szCs w:val="48"/>
        </w:rPr>
        <w:t>আত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তাবাকাতুল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কুবরা</w:t>
      </w:r>
      <w:r w:rsidRPr="0083650B">
        <w:rPr>
          <w:sz w:val="48"/>
          <w:szCs w:val="48"/>
        </w:rPr>
        <w:t xml:space="preserve">;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কাসির</w:t>
      </w:r>
      <w:r w:rsidRPr="0083650B">
        <w:rPr>
          <w:sz w:val="48"/>
          <w:szCs w:val="48"/>
        </w:rPr>
        <w:t xml:space="preserve"> : </w:t>
      </w:r>
      <w:r w:rsidRPr="0083650B">
        <w:rPr>
          <w:rFonts w:ascii="Shonar Bangla" w:hAnsi="Shonar Bangla" w:cs="Shonar Bangla"/>
          <w:sz w:val="48"/>
          <w:szCs w:val="48"/>
        </w:rPr>
        <w:t>আল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বিদায়া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নিহায়া</w:t>
      </w:r>
      <w:r w:rsidRPr="0083650B">
        <w:rPr>
          <w:sz w:val="48"/>
          <w:szCs w:val="48"/>
        </w:rPr>
        <w:t xml:space="preserve">;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ইসহাক</w:t>
      </w:r>
      <w:r w:rsidRPr="0083650B">
        <w:rPr>
          <w:sz w:val="48"/>
          <w:szCs w:val="48"/>
        </w:rPr>
        <w:t xml:space="preserve"> : </w:t>
      </w:r>
      <w:r w:rsidRPr="0083650B">
        <w:rPr>
          <w:rFonts w:ascii="Shonar Bangla" w:hAnsi="Shonar Bangla" w:cs="Shonar Bangla"/>
          <w:sz w:val="48"/>
          <w:szCs w:val="48"/>
        </w:rPr>
        <w:t>সীরাতে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হিশাম</w:t>
      </w:r>
      <w:r w:rsidRPr="0083650B">
        <w:rPr>
          <w:sz w:val="48"/>
          <w:szCs w:val="48"/>
        </w:rPr>
        <w:t xml:space="preserve">; </w:t>
      </w:r>
      <w:r w:rsidRPr="0083650B">
        <w:rPr>
          <w:rFonts w:ascii="Shonar Bangla" w:hAnsi="Shonar Bangla" w:cs="Shonar Bangla"/>
          <w:sz w:val="48"/>
          <w:szCs w:val="48"/>
        </w:rPr>
        <w:t>কাস্তালানিসহ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সীরাত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গ্রন্থের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তথ্য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বিবৃতি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থেকে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জানা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যায়</w:t>
      </w:r>
      <w:r w:rsidRPr="0083650B">
        <w:rPr>
          <w:sz w:val="48"/>
          <w:szCs w:val="48"/>
        </w:rPr>
        <w:t xml:space="preserve">; </w:t>
      </w:r>
      <w:r w:rsidRPr="0083650B">
        <w:rPr>
          <w:rFonts w:ascii="Shonar Bangla" w:hAnsi="Shonar Bangla" w:cs="Shonar Bangla"/>
          <w:sz w:val="48"/>
          <w:szCs w:val="48"/>
        </w:rPr>
        <w:t>তাহলো</w:t>
      </w:r>
      <w:r w:rsidRPr="0083650B">
        <w:rPr>
          <w:sz w:val="48"/>
          <w:szCs w:val="48"/>
        </w:rPr>
        <w:t>-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১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২য়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হিজরির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মুহাদ্দিস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আবু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মাশার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নাজিহ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মতে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প্রথম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সোমবার</w:t>
      </w:r>
      <w:r w:rsidRPr="0083650B">
        <w:rPr>
          <w:sz w:val="48"/>
          <w:szCs w:val="48"/>
        </w:rPr>
        <w:t xml:space="preserve">) </w:t>
      </w:r>
      <w:r w:rsidRPr="0083650B">
        <w:rPr>
          <w:rFonts w:ascii="Shonar Bangla" w:hAnsi="Shonar Bangla" w:cs="Shonar Bangla"/>
          <w:sz w:val="48"/>
          <w:szCs w:val="48"/>
        </w:rPr>
        <w:t>পৃথিবীতে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শুভাগমন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২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হজরত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আব্বাস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যুবাইর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মুতইম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রাদিয়াল্লাহু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আনহুমা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সাহাবাদ্বয়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বলেন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মুহাম্মদ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যুবাইর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মুতইম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আল্লামা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কাস্তালানি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যারকানির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বর্ণনার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lastRenderedPageBreak/>
        <w:t>অধিকাংশ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মুহাদ্দিস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ঐতিহাসিকগণ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ওপর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প্রথম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গ্রন্থ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রচনাকারী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আল্লামা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আবুল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খাত্তাব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দেহিয়া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৬৩৩হি</w:t>
      </w:r>
      <w:r w:rsidRPr="0083650B">
        <w:rPr>
          <w:sz w:val="48"/>
          <w:szCs w:val="48"/>
        </w:rPr>
        <w:t xml:space="preserve">.) </w:t>
      </w:r>
      <w:r w:rsidRPr="0083650B">
        <w:rPr>
          <w:rFonts w:ascii="Shonar Bangla" w:hAnsi="Shonar Bangla" w:cs="Shonar Bangla"/>
          <w:sz w:val="48"/>
          <w:szCs w:val="48"/>
        </w:rPr>
        <w:t>তার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রচিত</w:t>
      </w:r>
      <w:r w:rsidRPr="0083650B">
        <w:rPr>
          <w:sz w:val="48"/>
          <w:szCs w:val="48"/>
        </w:rPr>
        <w:t xml:space="preserve"> ‘</w:t>
      </w:r>
      <w:r w:rsidRPr="0083650B">
        <w:rPr>
          <w:rFonts w:ascii="Shonar Bangla" w:hAnsi="Shonar Bangla" w:cs="Shonar Bangla"/>
          <w:sz w:val="48"/>
          <w:szCs w:val="48"/>
        </w:rPr>
        <w:t>আত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তানবির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ফি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মাওলিদিল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বাশির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নাজির</w:t>
      </w:r>
      <w:r w:rsidRPr="0083650B">
        <w:rPr>
          <w:sz w:val="48"/>
          <w:szCs w:val="48"/>
        </w:rPr>
        <w:t xml:space="preserve">’ </w:t>
      </w:r>
      <w:r w:rsidRPr="0083650B">
        <w:rPr>
          <w:rFonts w:ascii="Shonar Bangla" w:hAnsi="Shonar Bangla" w:cs="Shonar Bangla"/>
          <w:sz w:val="48"/>
          <w:szCs w:val="48"/>
        </w:rPr>
        <w:t>গ্রন্থেও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মতটিকে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৩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তারিখে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খুযরি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রাহমাতুল্লিল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আলামীন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গ্রন্থদ্বয়ে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ফিলের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বছর</w:t>
      </w:r>
      <w:r w:rsidRPr="0083650B">
        <w:rPr>
          <w:sz w:val="48"/>
          <w:szCs w:val="48"/>
        </w:rPr>
        <w:t xml:space="preserve">) </w:t>
      </w:r>
      <w:r w:rsidRPr="0083650B">
        <w:rPr>
          <w:rFonts w:ascii="Shonar Bangla" w:hAnsi="Shonar Bangla" w:cs="Shonar Bangla"/>
          <w:sz w:val="48"/>
          <w:szCs w:val="48"/>
        </w:rPr>
        <w:t>সোমবার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রাতের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মহাসন্ধিক্ষণে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সুবহে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সাদেকের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সময়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৪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হজরত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ইমাম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হুসাইন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রাদিয়াল্লাহু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আনহুর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পৌত্র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মুহাম্মদ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বাকের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১১৪হি</w:t>
      </w:r>
      <w:r w:rsidRPr="0083650B">
        <w:rPr>
          <w:sz w:val="48"/>
          <w:szCs w:val="48"/>
        </w:rPr>
        <w:t xml:space="preserve">.)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মুহাদ্দিস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আমির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শারাহিল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আশ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শাবি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১০৪হি</w:t>
      </w:r>
      <w:r w:rsidRPr="0083650B">
        <w:rPr>
          <w:sz w:val="48"/>
          <w:szCs w:val="48"/>
        </w:rPr>
        <w:t xml:space="preserve">.) </w:t>
      </w:r>
      <w:r w:rsidRPr="0083650B">
        <w:rPr>
          <w:rFonts w:ascii="Shonar Bangla" w:hAnsi="Shonar Bangla" w:cs="Shonar Bangla"/>
          <w:sz w:val="48"/>
          <w:szCs w:val="48"/>
        </w:rPr>
        <w:t>বর্ণনায়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১০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৫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হিজরি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২য়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শতাব্দির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প্রখ্যাত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মুহাম্মদ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ইসহাক</w:t>
      </w:r>
      <w:r w:rsidRPr="0083650B">
        <w:rPr>
          <w:sz w:val="48"/>
          <w:szCs w:val="48"/>
        </w:rPr>
        <w:t>-</w:t>
      </w:r>
      <w:r w:rsidRPr="0083650B">
        <w:rPr>
          <w:rFonts w:ascii="Shonar Bangla" w:hAnsi="Shonar Bangla" w:cs="Shonar Bangla"/>
          <w:sz w:val="48"/>
          <w:szCs w:val="48"/>
        </w:rPr>
        <w:t>এর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১৫১হি</w:t>
      </w:r>
      <w:r w:rsidRPr="0083650B">
        <w:rPr>
          <w:sz w:val="48"/>
          <w:szCs w:val="48"/>
        </w:rPr>
        <w:t xml:space="preserve">.) </w:t>
      </w:r>
      <w:r w:rsidRPr="0083650B">
        <w:rPr>
          <w:rFonts w:ascii="Shonar Bangla" w:hAnsi="Shonar Bangla" w:cs="Shonar Bangla"/>
          <w:sz w:val="48"/>
          <w:szCs w:val="48"/>
        </w:rPr>
        <w:t>বণনায়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১২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শুভাগমন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lastRenderedPageBreak/>
        <w:t>উল্লেখ্য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ইসহাক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রচিত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সীরাতে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জীবনের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বিষয়গুলো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সাধারণত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সনদসহ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বর্ণনা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কিন্তু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তথ্যটির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কোনো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সনদ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উল্লেখ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করেননি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৬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হিজরি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৩য়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শতকের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যুবাইর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বাক্কার</w:t>
      </w:r>
      <w:r w:rsidRPr="0083650B">
        <w:rPr>
          <w:sz w:val="48"/>
          <w:szCs w:val="48"/>
        </w:rPr>
        <w:t xml:space="preserve"> (</w:t>
      </w:r>
      <w:r w:rsidRPr="0083650B">
        <w:rPr>
          <w:rFonts w:ascii="Shonar Bangla" w:hAnsi="Shonar Bangla" w:cs="Shonar Bangla"/>
          <w:sz w:val="48"/>
          <w:szCs w:val="48"/>
        </w:rPr>
        <w:t>২৫৬হি</w:t>
      </w:r>
      <w:r w:rsidRPr="0083650B">
        <w:rPr>
          <w:sz w:val="48"/>
          <w:szCs w:val="48"/>
        </w:rPr>
        <w:t>.)-</w:t>
      </w:r>
      <w:r w:rsidRPr="0083650B">
        <w:rPr>
          <w:rFonts w:ascii="Shonar Bangla" w:hAnsi="Shonar Bangla" w:cs="Shonar Bangla"/>
          <w:sz w:val="48"/>
          <w:szCs w:val="48"/>
        </w:rPr>
        <w:t>এর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মতে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রমজান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বলেন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যেহেতু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৪০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বৎসর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বয়সে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রমজান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নবুয়্যতপ্রাপ্ত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হন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সেহেতু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অবশ্যই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রমজান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৭</w:t>
      </w:r>
      <w:r w:rsidRPr="0083650B">
        <w:rPr>
          <w:sz w:val="48"/>
          <w:szCs w:val="48"/>
        </w:rPr>
        <w:t xml:space="preserve">. </w:t>
      </w:r>
      <w:r w:rsidRPr="0083650B">
        <w:rPr>
          <w:rFonts w:ascii="Shonar Bangla" w:hAnsi="Shonar Bangla" w:cs="Shonar Bangla"/>
          <w:sz w:val="48"/>
          <w:szCs w:val="48"/>
        </w:rPr>
        <w:t>কারো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কারো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মহররম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সফর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রবিউস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সানি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রজব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মর্মে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ভিন্ন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ভিন্ন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প্রকাশ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সর্বোপরি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উপমহাদেশের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সাধারণ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ধর্মপ্রাণ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মুসলমান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১২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জন্মমাস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হিসেবে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জানে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সর্বাধিক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সনদে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রচিত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জীবনীগ্রন্থ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প্রণেতা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ইবনে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ইসহাক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১২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ঈদে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মিলাদুন্নবী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হিসেবে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উল্লেখ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হিসেবে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lastRenderedPageBreak/>
        <w:t>উপমহাদেশের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অধিকাংশ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মুমিন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মুসলমান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১২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রাসুলুল্লাহ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হিসেবে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জানেন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মতভেদ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থাকলেও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সোমবার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সুবহে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সাদেকে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চিরন্তন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সত্য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ব্যাপারে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কারো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কোনো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দ্বিমত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নেই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অধিকাংশ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ঐতিহাসিক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বিশ্লেষকদের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তিনি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গ্রহণ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করেছেন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মর্মে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মতামত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তুলে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ধরেন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সুতরাং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রবিউল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আউয়াল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মুসলিম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উম্মাহর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মহান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একটি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উৎসবে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আনন্দ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বরং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মাসজুড়ে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আদর্শে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নিজেদের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রঙিন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বছরজুড়ে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সুন্নাতের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আলোকে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জীবন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পরিচালনার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উৎস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হোক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পবিত্র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ঈদে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মিলাদুন্নবী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 w:rsidP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t>ঈদে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মিলাদুন্নবীর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মাস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তারিখ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যতই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মতভেদ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থাকুক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কেন</w:t>
      </w:r>
      <w:r w:rsidRPr="0083650B">
        <w:rPr>
          <w:sz w:val="48"/>
          <w:szCs w:val="48"/>
        </w:rPr>
        <w:t xml:space="preserve">; </w:t>
      </w: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সাল্লাল্লাহু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আলাইহি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ওয়া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সাল্লামের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শুভাগমন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থেকে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ইন্তেকাল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পর্যন্ত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পুরো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জীবন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হোক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মুসলিম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উম্মাহর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আদর্শ</w:t>
      </w:r>
      <w:r w:rsidRPr="0083650B">
        <w:rPr>
          <w:rFonts w:ascii="Mangal" w:hAnsi="Mangal" w:cs="Mangal"/>
          <w:sz w:val="48"/>
          <w:szCs w:val="48"/>
        </w:rPr>
        <w:t>।</w:t>
      </w:r>
    </w:p>
    <w:p w:rsidR="00D85EB1" w:rsidRPr="0083650B" w:rsidRDefault="00D85EB1">
      <w:pPr>
        <w:rPr>
          <w:sz w:val="48"/>
          <w:szCs w:val="48"/>
        </w:rPr>
      </w:pPr>
      <w:r w:rsidRPr="0083650B">
        <w:rPr>
          <w:rFonts w:ascii="Shonar Bangla" w:hAnsi="Shonar Bangla" w:cs="Shonar Bangla"/>
          <w:sz w:val="48"/>
          <w:szCs w:val="48"/>
        </w:rPr>
        <w:lastRenderedPageBreak/>
        <w:t>আল্লাহ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তাআলা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বিশ্ব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মানবতার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সব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ধর্ম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বর্ণ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গোষ্ঠী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নির্বিশেষে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সবার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জন্য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প্রিয়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নবির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আদর্শ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হৃদয়ে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ধারণ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জীবনের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প্রতিটি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ক্ষেত্রে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তাঁর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পুরোপুরি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অনুসরণ</w:t>
      </w:r>
      <w:r w:rsidRPr="0083650B">
        <w:rPr>
          <w:sz w:val="48"/>
          <w:szCs w:val="48"/>
        </w:rPr>
        <w:t xml:space="preserve">, </w:t>
      </w:r>
      <w:r w:rsidRPr="0083650B">
        <w:rPr>
          <w:rFonts w:ascii="Shonar Bangla" w:hAnsi="Shonar Bangla" w:cs="Shonar Bangla"/>
          <w:sz w:val="48"/>
          <w:szCs w:val="48"/>
        </w:rPr>
        <w:t>অনুকরণ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এবং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বাস্তবায়ন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তাওফিক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করুন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সাম্প্রদায়িক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সম্প্রীতির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অটুট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বন্ধ</w:t>
      </w:r>
      <w:r w:rsidR="00CC07D4">
        <w:rPr>
          <w:rFonts w:ascii="Shonar Bangla" w:hAnsi="Shonar Bangla" w:cs="Shonar Bangla"/>
          <w:sz w:val="48"/>
          <w:szCs w:val="48"/>
        </w:rPr>
        <w:t>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বজায়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রাখার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তাওফিক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দান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করুন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প্রতিটি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মানুষের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হৃদয়কে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রহমত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দিয়ে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ঢেকে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দিন</w:t>
      </w:r>
      <w:r w:rsidRPr="0083650B">
        <w:rPr>
          <w:rFonts w:ascii="Mangal" w:hAnsi="Mangal" w:cs="Mangal"/>
          <w:sz w:val="48"/>
          <w:szCs w:val="48"/>
        </w:rPr>
        <w:t>।</w:t>
      </w:r>
      <w:r w:rsidRPr="0083650B">
        <w:rPr>
          <w:sz w:val="48"/>
          <w:szCs w:val="48"/>
        </w:rPr>
        <w:t xml:space="preserve"> </w:t>
      </w:r>
      <w:r w:rsidRPr="0083650B">
        <w:rPr>
          <w:rFonts w:ascii="Shonar Bangla" w:hAnsi="Shonar Bangla" w:cs="Shonar Bangla"/>
          <w:sz w:val="48"/>
          <w:szCs w:val="48"/>
        </w:rPr>
        <w:t>আমিন</w:t>
      </w:r>
      <w:r w:rsidRPr="0083650B">
        <w:rPr>
          <w:rFonts w:ascii="Mangal" w:hAnsi="Mangal" w:cs="Mangal"/>
          <w:sz w:val="48"/>
          <w:szCs w:val="48"/>
        </w:rPr>
        <w:t>।</w:t>
      </w:r>
    </w:p>
    <w:sectPr w:rsidR="00D85EB1" w:rsidRPr="00836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B1"/>
    <w:rsid w:val="0012749B"/>
    <w:rsid w:val="001E083B"/>
    <w:rsid w:val="00597E16"/>
    <w:rsid w:val="007463BB"/>
    <w:rsid w:val="0083650B"/>
    <w:rsid w:val="00A65CF0"/>
    <w:rsid w:val="00CC07D4"/>
    <w:rsid w:val="00D85EB1"/>
    <w:rsid w:val="00D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DAE72"/>
  <w15:chartTrackingRefBased/>
  <w15:docId w15:val="{DB0E4C1C-3AEB-AC4F-933D-38E65EC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2021-10-20T03:23:00Z</dcterms:created>
  <dcterms:modified xsi:type="dcterms:W3CDTF">2021-10-20T03:23:00Z</dcterms:modified>
</cp:coreProperties>
</file>