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54"/>
          <w:szCs w:val="54"/>
          <w:shd w:val="clear" w:color="auto" w:fill="FFFF00"/>
          <w:cs/>
        </w:rPr>
        <w:t>মিথ্যাবাদী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-মোহাম্মদ আব্দুল </w:t>
      </w: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ওয়াহিদ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b/>
          <w:bCs/>
          <w:color w:val="9C00FF"/>
          <w:sz w:val="36"/>
          <w:szCs w:val="36"/>
          <w:shd w:val="clear" w:color="auto" w:fill="FFFF00"/>
        </w:rPr>
        <w:br/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ভাবখানা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 তার এমন </w:t>
      </w: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যেনো</w:t>
      </w:r>
      <w:proofErr w:type="spellEnd"/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সত্য </w:t>
      </w: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সাদামাটা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 চলে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কুচক্রীতা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 মনে নিয়ে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মিথ্যা শুধু বলে।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b/>
          <w:bCs/>
          <w:color w:val="9C00FF"/>
          <w:sz w:val="36"/>
          <w:szCs w:val="36"/>
          <w:shd w:val="clear" w:color="auto" w:fill="FFFF00"/>
        </w:rPr>
        <w:br/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অন্তরে বিষ মুখে মধু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লোকে বলে ভালো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বাস্তবে তার </w:t>
      </w: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অন্তরটুকু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ভরে আছে কালো।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b/>
          <w:bCs/>
          <w:color w:val="9C00FF"/>
          <w:sz w:val="36"/>
          <w:szCs w:val="36"/>
          <w:shd w:val="clear" w:color="auto" w:fill="FFFF00"/>
        </w:rPr>
        <w:br/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নিজের দুর্নাম </w:t>
      </w: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ঢাকতে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 গিয়ে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ফন্দি আটে </w:t>
      </w: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কতো</w:t>
      </w:r>
      <w:proofErr w:type="spellEnd"/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অন্যায় করে জয়ী হতে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মিথ্যে বলে </w:t>
      </w: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ততো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।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b/>
          <w:bCs/>
          <w:color w:val="9C00FF"/>
          <w:sz w:val="36"/>
          <w:szCs w:val="36"/>
          <w:shd w:val="clear" w:color="auto" w:fill="FFFF00"/>
        </w:rPr>
        <w:br/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জানেনা সে মিথ্যা বলা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কতো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 বড় অন্যায়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দিনের শেষে বিজয়ী হয়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বাস্তবে যাহা ন্যায়।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b/>
          <w:bCs/>
          <w:color w:val="9C00FF"/>
          <w:sz w:val="36"/>
          <w:szCs w:val="36"/>
          <w:shd w:val="clear" w:color="auto" w:fill="FFFF00"/>
        </w:rPr>
        <w:br/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লেখকঃ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মোহাম্মদ আব্দুল </w:t>
      </w: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ওয়াহিদ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সহকারী শিক্ষক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মৈশাষী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 xml:space="preserve"> সরকারি প্রাথমিক বিদ্যালয়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বালাগঞ্জ</w:t>
      </w:r>
      <w:proofErr w:type="spellEnd"/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, সিলেট। </w:t>
      </w:r>
    </w:p>
    <w:p w:rsidR="00864230" w:rsidRDefault="0086423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b/>
          <w:bCs/>
          <w:color w:val="9C00FF"/>
          <w:sz w:val="36"/>
          <w:szCs w:val="36"/>
          <w:shd w:val="clear" w:color="auto" w:fill="FFFF00"/>
          <w:cs/>
        </w:rPr>
        <w:t>৩১/০৭/২০২২</w:t>
      </w:r>
    </w:p>
    <w:p w:rsidR="00864230" w:rsidRDefault="00864230"/>
    <w:sectPr w:rsidR="0086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30"/>
    <w:rsid w:val="0027311D"/>
    <w:rsid w:val="00864230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50A3156-DB26-6C4C-A45F-07BE1D9B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2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Wahid</dc:creator>
  <cp:keywords/>
  <dc:description/>
  <cp:lastModifiedBy>Muhammad Abdul Wahid</cp:lastModifiedBy>
  <cp:revision>2</cp:revision>
  <dcterms:created xsi:type="dcterms:W3CDTF">2022-07-31T16:29:00Z</dcterms:created>
  <dcterms:modified xsi:type="dcterms:W3CDTF">2022-07-31T16:29:00Z</dcterms:modified>
</cp:coreProperties>
</file>