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E7" w:rsidRPr="003649E7" w:rsidRDefault="003649E7" w:rsidP="003649E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3649E7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Morocco beats Brazil for first time ever in friendly international</w:t>
      </w:r>
    </w:p>
    <w:p w:rsidR="00812C07" w:rsidRPr="00812C07" w:rsidRDefault="003649E7" w:rsidP="003649E7">
      <w:r>
        <w:rPr>
          <w:color w:val="333333"/>
          <w:sz w:val="29"/>
          <w:szCs w:val="29"/>
          <w:shd w:val="clear" w:color="auto" w:fill="FFFFFF"/>
        </w:rPr>
        <w:t>Morocco stunned Brazil 2-1 in a friendly international on Saturday as the north African side recorded a first ever win over the five-time world champions.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Midfielder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Sofiane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Boufal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, a former Southampton star, but now playing with Al </w:t>
      </w:r>
      <w:proofErr w:type="spellStart"/>
      <w:r>
        <w:rPr>
          <w:color w:val="333333"/>
          <w:sz w:val="29"/>
          <w:szCs w:val="29"/>
          <w:shd w:val="clear" w:color="auto" w:fill="FFFFFF"/>
        </w:rPr>
        <w:t>Rayyan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in Qatar, gave Morocco the lead after 29 minutes, scoring with a powerful turn and drive from a pass by Bilal El </w:t>
      </w:r>
      <w:proofErr w:type="spellStart"/>
      <w:r>
        <w:rPr>
          <w:color w:val="333333"/>
          <w:sz w:val="29"/>
          <w:szCs w:val="29"/>
          <w:shd w:val="clear" w:color="auto" w:fill="FFFFFF"/>
        </w:rPr>
        <w:t>Khannous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Brazil skipper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Casemiro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levelled in the 67th minute when his weak shot was fumbled by goalkeeper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Yassine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Bounou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But on-loan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Sampdoria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midfielder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Abdelhamid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Sabiri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struck the winner with a volley in the 79th minute as Morocco showed that becoming the first Arab or African nation to reach the World Cup semi-finals last year was no fluke.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"I wouldn't say we lacked understanding, it's about putting into practice the ideas of a new coach," said Manchester United's </w:t>
      </w:r>
      <w:proofErr w:type="spellStart"/>
      <w:r>
        <w:rPr>
          <w:color w:val="333333"/>
          <w:sz w:val="29"/>
          <w:szCs w:val="29"/>
          <w:shd w:val="clear" w:color="auto" w:fill="FFFFFF"/>
        </w:rPr>
        <w:t>Casemiro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"I think we played a good game and did everything as far as possible to win."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Only 10 of the 23-man squad that took Brazil to a disappointing quarter-final exit at the World Cup made the trip to Morocco for the game.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injured Neymar was again missing with his number 10 shirt passing to Real Madrid youngster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Rodrygo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Brazil also had a new manager in the dugout with interim coach Ramon Menezes having replaced </w:t>
      </w:r>
      <w:proofErr w:type="spellStart"/>
      <w:r>
        <w:rPr>
          <w:color w:val="333333"/>
          <w:sz w:val="29"/>
          <w:szCs w:val="29"/>
          <w:shd w:val="clear" w:color="auto" w:fill="FFFFFF"/>
        </w:rPr>
        <w:t>Tite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who stepped down after the World Cup last-eight exit at the hands of Croatia.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Brazilian Football Confederation (CBF) hopes to be able to announce the name of its new coach before the start of qualifying for the 2026 World Cup in </w:t>
      </w:r>
      <w:r>
        <w:rPr>
          <w:color w:val="333333"/>
          <w:sz w:val="29"/>
          <w:szCs w:val="29"/>
          <w:shd w:val="clear" w:color="auto" w:fill="FFFFFF"/>
        </w:rPr>
        <w:lastRenderedPageBreak/>
        <w:t>September.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According to Brazilian media, the CBF's first choice is Carlo Ancelotti, currently in charge of Real Madrid.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However, he is not expected to make a decision on his future before the end of the European season.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Before kick-off at the Ibn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Batouta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stadium, both teams paid tribute to Pele, who died last December at the age of 82.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Until Saturday, Morocco had suffered defeats in their only two other meetings with Brazil -- 2-0 in a 1997 friendly and 3-0 in the group stages of the 1998 World Cup in France.</w:t>
      </w:r>
      <w:bookmarkEnd w:id="0"/>
    </w:p>
    <w:sectPr w:rsidR="00812C07" w:rsidRPr="0081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5"/>
    <w:rsid w:val="0024448C"/>
    <w:rsid w:val="003649E7"/>
    <w:rsid w:val="004A17E5"/>
    <w:rsid w:val="004C313C"/>
    <w:rsid w:val="00653F89"/>
    <w:rsid w:val="0069703D"/>
    <w:rsid w:val="00812C07"/>
    <w:rsid w:val="00874A80"/>
    <w:rsid w:val="00BF02CC"/>
    <w:rsid w:val="00DD14B0"/>
    <w:rsid w:val="00E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A097-01A2-45C8-87A0-621E026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Morocco beats Brazil for first time ever in friendly international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2023-03-26T09:01:00Z</dcterms:created>
  <dcterms:modified xsi:type="dcterms:W3CDTF">2023-03-26T09:01:00Z</dcterms:modified>
</cp:coreProperties>
</file>