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B4" w:rsidRPr="00D146B4" w:rsidRDefault="00D146B4" w:rsidP="00D146B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D146B4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India launches 36 </w:t>
      </w:r>
      <w:proofErr w:type="spellStart"/>
      <w:r w:rsidRPr="00D146B4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OneWeb</w:t>
      </w:r>
      <w:proofErr w:type="spellEnd"/>
      <w:r w:rsidRPr="00D146B4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satellites into orbit: ISRO</w:t>
      </w:r>
    </w:p>
    <w:p w:rsidR="00E43434" w:rsidRPr="00D146B4" w:rsidRDefault="00D146B4" w:rsidP="00D146B4">
      <w:r>
        <w:rPr>
          <w:color w:val="333333"/>
          <w:sz w:val="29"/>
          <w:szCs w:val="29"/>
          <w:shd w:val="clear" w:color="auto" w:fill="FFFFFF"/>
        </w:rPr>
        <w:t xml:space="preserve">The Indian Space Research </w:t>
      </w:r>
      <w:proofErr w:type="spellStart"/>
      <w:r>
        <w:rPr>
          <w:color w:val="333333"/>
          <w:sz w:val="29"/>
          <w:szCs w:val="29"/>
          <w:shd w:val="clear" w:color="auto" w:fill="FFFFFF"/>
        </w:rPr>
        <w:t>Organisation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(ISRO) on Sunday morning launched a heavy lift LVM3 rocket carrying 36 </w:t>
      </w:r>
      <w:proofErr w:type="spellStart"/>
      <w:r>
        <w:rPr>
          <w:color w:val="333333"/>
          <w:sz w:val="29"/>
          <w:szCs w:val="29"/>
          <w:shd w:val="clear" w:color="auto" w:fill="FFFFFF"/>
        </w:rPr>
        <w:t>OneWeb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communications satellites.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The rocket was launched at 09.00 am (03:30 GMT) from the Satish </w:t>
      </w:r>
      <w:proofErr w:type="spellStart"/>
      <w:r>
        <w:rPr>
          <w:color w:val="333333"/>
          <w:sz w:val="29"/>
          <w:szCs w:val="29"/>
          <w:shd w:val="clear" w:color="auto" w:fill="FFFFFF"/>
        </w:rPr>
        <w:t>Dhawan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Space Centre located on the southeastern island of </w:t>
      </w:r>
      <w:proofErr w:type="spellStart"/>
      <w:r>
        <w:rPr>
          <w:color w:val="333333"/>
          <w:sz w:val="29"/>
          <w:szCs w:val="29"/>
          <w:shd w:val="clear" w:color="auto" w:fill="FFFFFF"/>
        </w:rPr>
        <w:t>Sriharikota</w:t>
      </w:r>
      <w:proofErr w:type="spellEnd"/>
      <w:r>
        <w:rPr>
          <w:color w:val="333333"/>
          <w:sz w:val="29"/>
          <w:szCs w:val="29"/>
          <w:shd w:val="clear" w:color="auto" w:fill="FFFFFF"/>
        </w:rPr>
        <w:t>. The launch was broadcast by ISRO, reported Sputnik.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The launch completes the deployment of </w:t>
      </w:r>
      <w:proofErr w:type="spellStart"/>
      <w:r>
        <w:rPr>
          <w:color w:val="333333"/>
          <w:sz w:val="29"/>
          <w:szCs w:val="29"/>
          <w:shd w:val="clear" w:color="auto" w:fill="FFFFFF"/>
        </w:rPr>
        <w:t>OneWeb's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constellation of more than 600 satellites in orbit that will deliver high-speed internet to every corner of the world. This is the second time </w:t>
      </w:r>
      <w:proofErr w:type="spellStart"/>
      <w:r>
        <w:rPr>
          <w:color w:val="333333"/>
          <w:sz w:val="29"/>
          <w:szCs w:val="29"/>
          <w:shd w:val="clear" w:color="auto" w:fill="FFFFFF"/>
        </w:rPr>
        <w:t>OneWeb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has used ISRO's services to launch satellites. The first batch of 36 </w:t>
      </w:r>
      <w:proofErr w:type="spellStart"/>
      <w:r>
        <w:rPr>
          <w:color w:val="333333"/>
          <w:sz w:val="29"/>
          <w:szCs w:val="29"/>
          <w:shd w:val="clear" w:color="auto" w:fill="FFFFFF"/>
        </w:rPr>
        <w:t>OneWeb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satellites was launched into orbit in October 2022 with an Indian rocket.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The </w:t>
      </w:r>
      <w:proofErr w:type="spellStart"/>
      <w:r>
        <w:rPr>
          <w:color w:val="333333"/>
          <w:sz w:val="29"/>
          <w:szCs w:val="29"/>
          <w:shd w:val="clear" w:color="auto" w:fill="FFFFFF"/>
        </w:rPr>
        <w:t>OneWeb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project is designed to provide high-speed internet access to users across the globe by 2027. In November 2020, </w:t>
      </w:r>
      <w:proofErr w:type="spellStart"/>
      <w:r>
        <w:rPr>
          <w:color w:val="333333"/>
          <w:sz w:val="29"/>
          <w:szCs w:val="29"/>
          <w:shd w:val="clear" w:color="auto" w:fill="FFFFFF"/>
        </w:rPr>
        <w:t>OneWeb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declared bankruptcy and was sold to the UK government and Indian company Bharti Global.</w:t>
      </w:r>
      <w:bookmarkEnd w:id="0"/>
    </w:p>
    <w:sectPr w:rsidR="00E43434" w:rsidRPr="00D1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50B0"/>
    <w:rsid w:val="00086745"/>
    <w:rsid w:val="003522D6"/>
    <w:rsid w:val="004552EA"/>
    <w:rsid w:val="0048234B"/>
    <w:rsid w:val="0069703D"/>
    <w:rsid w:val="006A6B02"/>
    <w:rsid w:val="006D7180"/>
    <w:rsid w:val="007B2DAA"/>
    <w:rsid w:val="00914461"/>
    <w:rsid w:val="009C70EE"/>
    <w:rsid w:val="00B139B5"/>
    <w:rsid w:val="00B62952"/>
    <w:rsid w:val="00BF02CC"/>
    <w:rsid w:val="00D146B4"/>
    <w:rsid w:val="00E6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EDD03-0B3C-4A35-A3B1-02980DE3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0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India launches 36 OneWeb satellites into orbit: ISRO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2023-03-26T14:03:00Z</dcterms:created>
  <dcterms:modified xsi:type="dcterms:W3CDTF">2023-03-26T14:03:00Z</dcterms:modified>
</cp:coreProperties>
</file>